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Материально-техническое обеспечение</w:t>
      </w:r>
    </w:p>
    <w:p w:rsidR="001F4FED" w:rsidRPr="001F4FED" w:rsidRDefault="001F4FED" w:rsidP="001F4F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FF0000"/>
          <w:sz w:val="48"/>
          <w:szCs w:val="48"/>
          <w:lang w:eastAsia="ru-RU"/>
        </w:rPr>
        <w:t>Материально-техническое обеспечение.</w:t>
      </w:r>
    </w:p>
    <w:p w:rsidR="001F4FED" w:rsidRPr="001F4FED" w:rsidRDefault="001F4FED" w:rsidP="001F4F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Наличие оборудованных учебных кабинетов: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339966"/>
          <w:sz w:val="18"/>
          <w:szCs w:val="18"/>
          <w:lang w:eastAsia="ru-RU"/>
        </w:rPr>
        <w:t>кабинет биологии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339966"/>
          <w:sz w:val="18"/>
          <w:szCs w:val="18"/>
          <w:lang w:eastAsia="ru-RU"/>
        </w:rPr>
        <w:t>кабинет информатики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гимназии так же имеются кабинеты: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химии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физики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географии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истории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родного языка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английского языка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кабинета математики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кабинета русского языка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кабинеты начальных классов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Библиотека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Библиотека, в которой имеется учебная, художественная, научная и </w:t>
      </w:r>
      <w:proofErr w:type="spellStart"/>
      <w:proofErr w:type="gramStart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др</w:t>
      </w:r>
      <w:proofErr w:type="spellEnd"/>
      <w:proofErr w:type="gramEnd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литература. Так же в библиотеке имеется компьютер с доступом в интернет.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Без читального зала.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Библиотекрь</w:t>
      </w:r>
      <w:proofErr w:type="spellEnd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Исаева Ж.К.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Объекты спорта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гимназии есть спортивный зал, который используется на уроках физической культуры и спортивных секциях (волейбол, баскетбол, футбол, ушу)</w:t>
      </w:r>
    </w:p>
    <w:p w:rsidR="001F4FED" w:rsidRPr="001F4FED" w:rsidRDefault="001F4FED" w:rsidP="001F4FE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Сведения об объектах спорта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4FED" w:rsidRPr="001F4FED" w:rsidTr="001F4FE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D" w:rsidRPr="001F4FED" w:rsidRDefault="001F4FED" w:rsidP="001F4F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 объекта спортивной инфраструктуры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D" w:rsidRPr="001F4FED" w:rsidRDefault="001F4FED" w:rsidP="001F4F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Условия его использования </w:t>
            </w:r>
            <w:proofErr w:type="gramStart"/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D" w:rsidRPr="001F4FED" w:rsidRDefault="001F4FED" w:rsidP="001F4F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Работники объекта спортивной инфраструктуры</w:t>
            </w:r>
          </w:p>
        </w:tc>
      </w:tr>
      <w:tr w:rsidR="001F4FED" w:rsidRPr="001F4FED" w:rsidTr="001F4FED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D" w:rsidRPr="001F4FED" w:rsidRDefault="001F4FED" w:rsidP="001F4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D" w:rsidRPr="001F4FED" w:rsidRDefault="001F4FED" w:rsidP="001F4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 уроках физической культуры и спортивных секциях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ED" w:rsidRPr="001F4FED" w:rsidRDefault="001F4FED" w:rsidP="001F4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F4FE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Учителя физической культуры и руководители спортивных секций</w:t>
            </w:r>
          </w:p>
        </w:tc>
      </w:tr>
    </w:tbl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Условия питания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Столовая со специальным оборудованием, которая </w:t>
      </w:r>
      <w:proofErr w:type="spellStart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расчитана</w:t>
      </w:r>
      <w:proofErr w:type="spellEnd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40 посадочных мест.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Есть все условия для нормального питания. А так же краны для умывания, сушилки для рук.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Доступ к информационным </w:t>
      </w:r>
      <w:proofErr w:type="spellStart"/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ситемам</w:t>
      </w:r>
      <w:proofErr w:type="spellEnd"/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 xml:space="preserve"> и информационно-коммуникационным сетям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gramStart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кабинете информатики все ученические и учительский компьютеры имеют возможность выхода в интернет.</w:t>
      </w:r>
      <w:proofErr w:type="gramEnd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Так же </w:t>
      </w:r>
      <w:proofErr w:type="spellStart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комьютеры</w:t>
      </w:r>
      <w:proofErr w:type="spellEnd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завучей, директора, библиотекаря тоже подключены к интернету.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Благодаря информационно-коммуникационным сетям учащиеся и учителя имеют доступ к </w:t>
      </w: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электронным образовательным ресурсам</w:t>
      </w:r>
    </w:p>
    <w:p w:rsidR="001F4FED" w:rsidRPr="001F4FED" w:rsidRDefault="001F4FED" w:rsidP="001F4FE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F4FED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ru-RU"/>
        </w:rPr>
        <w:t> </w:t>
      </w:r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Федеральные образовательные ресурсы для общего образования пользуются широким спросом у учащихся </w:t>
      </w:r>
      <w:proofErr w:type="spellStart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Атланаульской</w:t>
      </w:r>
      <w:proofErr w:type="spellEnd"/>
      <w:r w:rsidRPr="001F4F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гимназии</w:t>
      </w:r>
    </w:p>
    <w:p w:rsidR="0025358D" w:rsidRDefault="0025358D">
      <w:bookmarkStart w:id="0" w:name="_GoBack"/>
      <w:bookmarkEnd w:id="0"/>
    </w:p>
    <w:sectPr w:rsidR="002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D"/>
    <w:rsid w:val="001F4FED"/>
    <w:rsid w:val="002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3507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2017-06-15T08:40:00Z</dcterms:created>
  <dcterms:modified xsi:type="dcterms:W3CDTF">2017-06-15T08:41:00Z</dcterms:modified>
</cp:coreProperties>
</file>