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E5" w:rsidRPr="00F25C7E" w:rsidRDefault="00412FE5" w:rsidP="00412FE5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 xml:space="preserve">Циклограмма </w:t>
      </w:r>
      <w:r>
        <w:rPr>
          <w:rFonts w:ascii="Times New Roman" w:hAnsi="Times New Roman" w:cs="Times New Roman"/>
          <w:b/>
          <w:bCs/>
          <w:sz w:val="32"/>
          <w:szCs w:val="32"/>
        </w:rPr>
        <w:t>работы методического объединения</w:t>
      </w:r>
    </w:p>
    <w:p w:rsidR="00412FE5" w:rsidRPr="00F25C7E" w:rsidRDefault="00412FE5" w:rsidP="00412FE5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Математики</w:t>
      </w:r>
      <w:r w:rsidRPr="00F25C7E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F25C7E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на 2017– 2018</w:t>
      </w:r>
      <w:r w:rsidRPr="00F25C7E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tbl>
      <w:tblPr>
        <w:tblW w:w="145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5"/>
        <w:gridCol w:w="2051"/>
        <w:gridCol w:w="8872"/>
        <w:gridCol w:w="2857"/>
      </w:tblGrid>
      <w:tr w:rsidR="00412FE5" w:rsidRPr="00F25C7E" w:rsidTr="00A32A4F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исполнения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 работы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</w:tr>
      <w:tr w:rsidR="00412FE5" w:rsidRPr="00F25C7E" w:rsidTr="00A32A4F">
        <w:trPr>
          <w:trHeight w:val="226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август,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изучение рабочих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программ,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стандартов по математике. в                    связи с переходом на новые учебники-Введение стандартов второго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поколенияв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основной школе 7кл ( Алгебра-7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Геометрия-7кл А,Г Мерзляк)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знакомство с нормативными документами, новинками методической литературы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участие в 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аботе методического совета гимназии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рассмотрение и  утверждение КТП по математике 5-11кл в  соответствии ФГОС и требованиями обязательного минимума содержания обучения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-заседание МО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 Содержание и основные направления деятельности МО на 2017-2018 учебный год»</w:t>
            </w:r>
          </w:p>
          <w:p w:rsidR="00412FE5" w:rsidRPr="003A1FAB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Составление графиков </w:t>
            </w:r>
            <w:proofErr w:type="spellStart"/>
            <w:r w:rsidRPr="003A1FAB">
              <w:rPr>
                <w:rFonts w:ascii="Times New Roman" w:hAnsi="Times New Roman" w:cs="Times New Roman"/>
                <w:sz w:val="32"/>
                <w:szCs w:val="32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уроков. 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RPr="00F25C7E" w:rsidTr="00A32A4F">
        <w:trPr>
          <w:trHeight w:val="27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знакомство с планом работы 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етодического объединения на 2017-2018 учебный год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изучение нормативно – правовой базы по пров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едению ЕГЭ и ОГЭ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составление плана работы с одаренными детьми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оказание помощи учащимся 5-х и 10-х классов в адаптационный период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-подготовка учащихся к участию в конкурсах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олимпиадах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различного уровня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-проведение диагностических контрольных работ по математике в5кл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Создать банк данных учителей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Утверждение тем самообразования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учителй</w:t>
            </w:r>
            <w:proofErr w:type="spellEnd"/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412FE5" w:rsidRPr="00EF0C28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RPr="00F25C7E" w:rsidTr="00A32A4F">
        <w:trPr>
          <w:trHeight w:val="2325"/>
        </w:trPr>
        <w:tc>
          <w:tcPr>
            <w:tcW w:w="5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и проведение школьной олимпиады по математике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взаимопроверка рабочих тетрадей по математике 5-11кл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Составление графика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уроков.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участие в работе методического совета школы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подготовка к пробным ОГЭ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ЕГЭ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учащихся к участию в конкурсах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олимпиадах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различного уровня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412FE5" w:rsidRPr="00EF0C28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RPr="00F25C7E" w:rsidTr="00A32A4F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успеваемости учащихся по итогам первой четверти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срезы знаний учащихся по математике 6-11кл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прохождения программ и их корректировка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учащихся к участию в конкурсах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олимпиадах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различного уровня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проведение пробных  ОГЭ  и ЕГЭ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обмен опытом работы «Формирование навыков самостоятельных учебных действи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й на уроках математики» 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Заседание МО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: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«Технология уровневой дифференциации в личностно-ориентированном обучении математике</w:t>
            </w:r>
            <w:proofErr w:type="gramStart"/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Открытый урок Мусаевой М.Г.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RPr="00F25C7E" w:rsidTr="00A32A4F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диагностика состояния качества обучения и выявление пробелов в знаниях учащихся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-составление  графиков проведения консультаций по ликвидации пробелов знаний учащихся по математике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знакомство с новинками методической литературы по подготовке к ЕГЭ и ГИА»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-анализ административных контрольных работ и промежуточной аттестации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412FE5" w:rsidRPr="00EF0C28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RPr="00F25C7E" w:rsidTr="00A32A4F">
        <w:trPr>
          <w:trHeight w:val="1635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мониторинг успеваемости и качества знаний учащихся за 1 полугодие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корректировка учебно-тематического планирования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подготовка учащихся к участию в конкурсах различного уровня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анализ выполнения программного материала по математике</w:t>
            </w:r>
          </w:p>
          <w:p w:rsidR="00412FE5" w:rsidRPr="004D6876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заседание МО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«Особенности преподавания математики в  период перехода  ФГОС»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FE5" w:rsidRPr="00F25C7E" w:rsidTr="00A32A4F">
        <w:trPr>
          <w:trHeight w:val="4667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работы учителей со слабоуспевающими учащимися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состояния преподавания математики в выпускных классах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формыорганизации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повторения учебного материала с целью подготовки к экзаменам. 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уроков с целью повышения эффективности преподавания и обмена опытом преподавания, с последующим анализом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Рук. МО. 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Члены МО    </w:t>
            </w:r>
          </w:p>
        </w:tc>
      </w:tr>
      <w:tr w:rsidR="00412FE5" w:rsidRPr="00F25C7E" w:rsidTr="00A32A4F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проведение мониторинга знаний обучающихся 9 и 11кл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-осуществление контроля выполнения практической части учебных программ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контроль системы по подготовке учащихся к ГИА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диагностика состояния качества обучения и выявление причин пробелов в знаниях учащихся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организация итогового повторения при подго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товке учащихся к сдаче ЕГЭ и ОГЭ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уроков с целью повышения эффективности преподавания и обмена опытом преподавания с последующим анализом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-Заседание МО « Эффективность работы учителя по обеспечению качественного образования»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Открытый урок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FE5" w:rsidRPr="00F25C7E" w:rsidTr="00A32A4F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учащихся к участию в конкурсах различного уровня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итоговой аттестации учеников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самоанализа работы учителя за год (каждый учитель)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экзаменационного материала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-итоги внедрения ФГОС в 5-7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-оказание консультативной помощи при подготовке к экзаменам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итоги участия в конкурсах и олимпиадах различного уровня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-творческие работы учащихся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412FE5" w:rsidRPr="00EF0C28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RPr="00F25C7E" w:rsidTr="00A32A4F">
        <w:trPr>
          <w:trHeight w:val="4242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из выполнения учебных программ по математике 5-11кл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отчета работы руководителя методического объединения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посещение уроков в 4кл учителями основной школы. Совместная работа учителей по выработке единых  требований к учащимся.</w:t>
            </w:r>
          </w:p>
          <w:p w:rsidR="00412FE5" w:rsidRPr="00F25C7E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заседание МО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 «Итоги деятельност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 МО. Перспективы работы на 2018-2019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год»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  <w:p w:rsidR="00412FE5" w:rsidRPr="00EF0C28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</w:tc>
      </w:tr>
    </w:tbl>
    <w:p w:rsidR="00412FE5" w:rsidRDefault="00412FE5" w:rsidP="00412FE5"/>
    <w:p w:rsidR="00412FE5" w:rsidRPr="00D17CE1" w:rsidRDefault="00412FE5" w:rsidP="00412FE5"/>
    <w:p w:rsidR="00412FE5" w:rsidRDefault="00412FE5" w:rsidP="00412FE5"/>
    <w:p w:rsidR="00412FE5" w:rsidRDefault="00412FE5" w:rsidP="00412FE5">
      <w:pPr>
        <w:tabs>
          <w:tab w:val="left" w:pos="13875"/>
        </w:tabs>
      </w:pPr>
      <w:r>
        <w:tab/>
      </w:r>
    </w:p>
    <w:p w:rsidR="00412FE5" w:rsidRDefault="00412FE5" w:rsidP="00412FE5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lastRenderedPageBreak/>
        <w:t>План</w:t>
      </w:r>
    </w:p>
    <w:p w:rsidR="00412FE5" w:rsidRDefault="00412FE5" w:rsidP="00412F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40"/>
          <w:szCs w:val="40"/>
        </w:rPr>
        <w:t>работы МО учителей математики «</w:t>
      </w:r>
      <w:proofErr w:type="spellStart"/>
      <w:r>
        <w:rPr>
          <w:rFonts w:ascii="Monotype Corsiva" w:hAnsi="Monotype Corsiva" w:cs="Times New Roman"/>
          <w:b/>
          <w:sz w:val="40"/>
          <w:szCs w:val="40"/>
        </w:rPr>
        <w:t>Атланаульской</w:t>
      </w:r>
      <w:proofErr w:type="spellEnd"/>
      <w:r>
        <w:rPr>
          <w:rFonts w:ascii="Monotype Corsiva" w:hAnsi="Monotype Corsiva" w:cs="Times New Roman"/>
          <w:b/>
          <w:sz w:val="40"/>
          <w:szCs w:val="40"/>
        </w:rPr>
        <w:t xml:space="preserve"> гимназии </w:t>
      </w:r>
      <w:proofErr w:type="spellStart"/>
      <w:r>
        <w:rPr>
          <w:rFonts w:ascii="Monotype Corsiva" w:hAnsi="Monotype Corsiva" w:cs="Times New Roman"/>
          <w:b/>
          <w:sz w:val="40"/>
          <w:szCs w:val="40"/>
        </w:rPr>
        <w:t>им.И.Казака</w:t>
      </w:r>
      <w:proofErr w:type="spellEnd"/>
      <w:r>
        <w:rPr>
          <w:rFonts w:ascii="Monotype Corsiva" w:hAnsi="Monotype Corsiva" w:cs="Times New Roman"/>
          <w:b/>
          <w:sz w:val="40"/>
          <w:szCs w:val="40"/>
        </w:rPr>
        <w:t>» на 2017-2018уч.г.</w:t>
      </w:r>
    </w:p>
    <w:p w:rsidR="00412FE5" w:rsidRDefault="00412FE5" w:rsidP="00412FE5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Тема МО: Развитие и воспитание творческой индивидуальной личности школьника в условиях формирующейся новой образовательной среды</w:t>
      </w:r>
    </w:p>
    <w:p w:rsidR="00412FE5" w:rsidRDefault="00412FE5" w:rsidP="00412FE5">
      <w:pPr>
        <w:rPr>
          <w:rFonts w:ascii="Monotype Corsiva" w:hAnsi="Monotype Corsiva" w:cs="Times New Roman"/>
          <w:sz w:val="40"/>
          <w:szCs w:val="40"/>
        </w:rPr>
      </w:pPr>
    </w:p>
    <w:tbl>
      <w:tblPr>
        <w:tblStyle w:val="a3"/>
        <w:tblpPr w:leftFromText="180" w:rightFromText="180" w:bottomFromText="200" w:vertAnchor="text" w:tblpY="1"/>
        <w:tblW w:w="14505" w:type="dxa"/>
        <w:tblLook w:val="0420" w:firstRow="1" w:lastRow="0" w:firstColumn="0" w:lastColumn="0" w:noHBand="0" w:noVBand="1"/>
      </w:tblPr>
      <w:tblGrid>
        <w:gridCol w:w="725"/>
        <w:gridCol w:w="2051"/>
        <w:gridCol w:w="8872"/>
        <w:gridCol w:w="2857"/>
      </w:tblGrid>
      <w:tr w:rsidR="00412FE5" w:rsidTr="00A32A4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исполнения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 работы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</w:tr>
      <w:tr w:rsidR="00412FE5" w:rsidTr="00A32A4F">
        <w:trPr>
          <w:trHeight w:val="45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rPr>
                <w:rFonts w:cs="Times New Roman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1 заседание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Тема: МО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 Содержание и основные направления деятельности МО на 2017-2018 учебный год»  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1.Обсуждение и утверждение плана работы МО на 2017-2018 учебный год.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2.Итоги ОГЭ и ЕГЭ 2017 года по математике.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3.Рассмотрение учебных программ и утверждение КТП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математике 5-11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4.Утверждение планов работы кабинетов и математического кружка.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5. Утверждение тем самообразования учителей.      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6.Изученин нормативных документов.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завуч, рук. МО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412FE5" w:rsidTr="00A32A4F">
        <w:trPr>
          <w:trHeight w:val="39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2-заседание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 Технология  уровневой дифференциации в личностн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ориентированном обучении математике»     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1.Доклад на тему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: «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Технология уровневой дифференциации в личностно-ориентированном обучении математике»                                                                         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2.Итоги диагностических контрольных работ  по математике 5кл.                                                                            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3.Анализ  успеваемости учащихся по математике за 1 четверть  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4.Итоги 1 тура олимпиад по математике 4-11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Мусаева М.Г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</w:tc>
      </w:tr>
      <w:tr w:rsidR="00412FE5" w:rsidTr="00A32A4F">
        <w:trPr>
          <w:trHeight w:val="3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3-заседание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Тема: «Особенности преподавания математики в период перехода ФГОС»                                                       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1.Доклад на тему «Активизация познавательной деятельности</w:t>
            </w:r>
          </w:p>
          <w:p w:rsidR="00412FE5" w:rsidRDefault="00412FE5" w:rsidP="00A32A4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учащихся на уроках математики в условиях введения ФГОС» </w:t>
            </w:r>
          </w:p>
          <w:p w:rsidR="00412FE5" w:rsidRDefault="00412FE5" w:rsidP="00A32A4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2.Анализ работы со слабоуспевающими учащимися 5-11кл </w:t>
            </w:r>
          </w:p>
          <w:p w:rsidR="00412FE5" w:rsidRDefault="00412FE5" w:rsidP="00A32A4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3.Итоги пробных ОГЭ и ЕГЭ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.4.Состояние рабочих тетрадей по математике.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5.Итоги срезов знаний учащихся по математике 6-11кл.</w:t>
            </w:r>
          </w:p>
          <w:p w:rsidR="00412FE5" w:rsidRDefault="00412FE5" w:rsidP="00A32A4F">
            <w:pPr>
              <w:spacing w:after="200" w:line="276" w:lineRule="auto"/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Исаева 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</w:tc>
      </w:tr>
      <w:tr w:rsidR="00412FE5" w:rsidTr="00A32A4F">
        <w:trPr>
          <w:trHeight w:val="403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4-заседание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Тема: Эффективность работы учителя по обеспечению качественного образования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Доклад поиск способов повышения мотиваций к обучению математике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Анализ выполнения программ, осуществление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выполнением практической части учебных программ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Анализ плана самообразования учителя математики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4.Анализ успеваемости учащихся за 3 четверть 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Руководитель МО                 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МО, завуч.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FE5" w:rsidTr="00A32A4F">
        <w:trPr>
          <w:trHeight w:val="31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E5" w:rsidRDefault="00412FE5" w:rsidP="00A32A4F">
            <w:pPr>
              <w:tabs>
                <w:tab w:val="left" w:pos="15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5-заседание 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Тема; «Итоги деятельности МО за 2017-2018уч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од. Перспективы работы на 2018-2019 уч. год»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1.Подготовка и утверждение материала для промежуточных экзаменов по математике 5-8кл,10кл.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2.Анализ работы МО за 2017-2018 уч. год.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3.Итоги промежуточных экзаменов по математике 5-8кл,10кл.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4.Анализ работы математического кружка за 2017-2018уч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МО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МО</w:t>
            </w:r>
          </w:p>
          <w:p w:rsidR="00412FE5" w:rsidRDefault="00412FE5" w:rsidP="00A32A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412FE5" w:rsidRDefault="00412FE5" w:rsidP="00A32A4F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ружка</w:t>
            </w:r>
            <w:proofErr w:type="spellEnd"/>
          </w:p>
        </w:tc>
      </w:tr>
    </w:tbl>
    <w:p w:rsidR="00412FE5" w:rsidRDefault="00412FE5" w:rsidP="00412FE5"/>
    <w:p w:rsidR="00412FE5" w:rsidRDefault="00412FE5" w:rsidP="00412FE5"/>
    <w:p w:rsidR="001A06E9" w:rsidRDefault="00412FE5" w:rsidP="00412FE5">
      <w:pPr>
        <w:tabs>
          <w:tab w:val="left" w:pos="3522"/>
        </w:tabs>
      </w:pPr>
      <w:r>
        <w:tab/>
      </w:r>
      <w:r>
        <w:rPr>
          <w:rFonts w:ascii="Times New Roman" w:hAnsi="Times New Roman" w:cs="Times New Roman"/>
          <w:sz w:val="36"/>
          <w:szCs w:val="36"/>
        </w:rPr>
        <w:t>Руководитель МО Мусаева М.Г</w:t>
      </w:r>
      <w:bookmarkStart w:id="0" w:name="_GoBack"/>
      <w:bookmarkEnd w:id="0"/>
    </w:p>
    <w:sectPr w:rsidR="001A06E9" w:rsidSect="00412F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E5"/>
    <w:rsid w:val="001A06E9"/>
    <w:rsid w:val="0041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2018-03-16T05:11:00Z</dcterms:created>
  <dcterms:modified xsi:type="dcterms:W3CDTF">2018-03-16T05:11:00Z</dcterms:modified>
</cp:coreProperties>
</file>