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1D" w:rsidRPr="00F1371D" w:rsidRDefault="00F1371D" w:rsidP="00F137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71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1371D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557CA0" w:rsidRPr="00F1371D" w:rsidRDefault="00557CA0" w:rsidP="00F13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 w:rsidRPr="00F1371D">
        <w:rPr>
          <w:rFonts w:ascii="Times New Roman" w:hAnsi="Times New Roman" w:cs="Times New Roman"/>
          <w:color w:val="000000"/>
          <w:sz w:val="24"/>
          <w:szCs w:val="24"/>
        </w:rPr>
        <w:t>русскому языку,</w:t>
      </w:r>
      <w:r w:rsidRPr="00F1371D">
        <w:rPr>
          <w:rFonts w:ascii="Times New Roman" w:hAnsi="Times New Roman" w:cs="Times New Roman"/>
          <w:sz w:val="24"/>
          <w:szCs w:val="24"/>
        </w:rPr>
        <w:t xml:space="preserve"> обеспечивающая реализацию основной образовательной программы начального общего образования в  1-ом классе составлена в соответствии с нормативными документами:</w:t>
      </w:r>
    </w:p>
    <w:p w:rsidR="00557CA0" w:rsidRPr="00F1371D" w:rsidRDefault="00557CA0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- Федеральный закон от 29.12.12 №273-ФЗ  «Об образовании в Российской Федерации» (в действующей редакции);</w:t>
      </w:r>
    </w:p>
    <w:p w:rsidR="00557CA0" w:rsidRPr="00F1371D" w:rsidRDefault="00557CA0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- Приказ  Министерства образования РФ №1015 от 30.08.2014 г «Об утверждении порядка организации осуществления образовательной деятельности по основным общеобразовательным программам начального общего, основного общегно и среднего общего образования»</w:t>
      </w:r>
    </w:p>
    <w:p w:rsidR="00557CA0" w:rsidRPr="00F1371D" w:rsidRDefault="00557CA0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начального общего образования (утвержден приказом Минобрнауки России от 6 октября 2009 г. № 373, зарегистрирован в Минюсте России 22 декабря 2009 г., регистрационный номер 17785);</w:t>
      </w:r>
    </w:p>
    <w:p w:rsidR="00557CA0" w:rsidRPr="00F1371D" w:rsidRDefault="00557CA0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- приказ Минобрнауки России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 (зарегистрирован в Минюсте России 4 февраля 2011 г., регистрационный номер 19707);</w:t>
      </w:r>
    </w:p>
    <w:p w:rsidR="00557CA0" w:rsidRPr="00F1371D" w:rsidRDefault="00557CA0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-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2015/2016 учебный год (утвержден приказом Минобрнауки России от 31 марта 2014 г. 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образования».);</w:t>
      </w:r>
    </w:p>
    <w:p w:rsidR="00557CA0" w:rsidRPr="00F1371D" w:rsidRDefault="00557CA0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- 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19993).</w:t>
      </w:r>
    </w:p>
    <w:p w:rsidR="00557CA0" w:rsidRPr="00F1371D" w:rsidRDefault="00557CA0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ab/>
        <w:t xml:space="preserve">Рабочая программа   по </w:t>
      </w:r>
      <w:r w:rsidRPr="00F1371D">
        <w:rPr>
          <w:rFonts w:ascii="Times New Roman" w:hAnsi="Times New Roman" w:cs="Times New Roman"/>
          <w:color w:val="000000"/>
          <w:sz w:val="24"/>
          <w:szCs w:val="24"/>
        </w:rPr>
        <w:t>русскому языку  раз</w:t>
      </w:r>
      <w:r w:rsidRPr="00F1371D">
        <w:rPr>
          <w:rFonts w:ascii="Times New Roman" w:hAnsi="Times New Roman" w:cs="Times New Roman"/>
          <w:sz w:val="24"/>
          <w:szCs w:val="24"/>
        </w:rPr>
        <w:t xml:space="preserve">работана на основе: </w:t>
      </w:r>
    </w:p>
    <w:p w:rsidR="00557CA0" w:rsidRPr="00F1371D" w:rsidRDefault="00557CA0" w:rsidP="00F13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требований к результатам освоения основной образовательной программы начального общего образования; </w:t>
      </w:r>
    </w:p>
    <w:p w:rsidR="00557CA0" w:rsidRPr="00F1371D" w:rsidRDefault="00557CA0" w:rsidP="00F13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программы формирования универсальных учебных действий; </w:t>
      </w:r>
    </w:p>
    <w:p w:rsidR="00557CA0" w:rsidRPr="00F1371D" w:rsidRDefault="00557CA0" w:rsidP="00F13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Концепции духовно-нравственного развития и воспитания личности гражданина России.</w:t>
      </w:r>
    </w:p>
    <w:p w:rsidR="00557CA0" w:rsidRPr="00F1371D" w:rsidRDefault="00557CA0" w:rsidP="00F13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Рабочая программа детализирует и раскрывает содержание стандарта, определяет общую стратегию обучения, воспитания и развития обучающихся средствами учебного предмета в соответствии с целями изучения, по </w:t>
      </w:r>
      <w:r w:rsidRPr="00F1371D">
        <w:rPr>
          <w:rFonts w:ascii="Times New Roman" w:hAnsi="Times New Roman" w:cs="Times New Roman"/>
          <w:color w:val="000000"/>
          <w:sz w:val="24"/>
          <w:szCs w:val="24"/>
        </w:rPr>
        <w:t>русскому языку кот</w:t>
      </w:r>
      <w:r w:rsidRPr="00F1371D">
        <w:rPr>
          <w:rFonts w:ascii="Times New Roman" w:hAnsi="Times New Roman" w:cs="Times New Roman"/>
          <w:sz w:val="24"/>
          <w:szCs w:val="24"/>
        </w:rPr>
        <w:t xml:space="preserve">орые определены стандартом. </w:t>
      </w:r>
    </w:p>
    <w:p w:rsidR="00557CA0" w:rsidRPr="00F1371D" w:rsidRDefault="00557CA0" w:rsidP="00F13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Рабочая программа соответствует требованиям п.19.5 ФГОС НОО, обеспечивает достижение планируемых результатов освоения основной образовательной программы н</w:t>
      </w:r>
      <w:r w:rsidRPr="00F1371D">
        <w:rPr>
          <w:rFonts w:ascii="Times New Roman" w:hAnsi="Times New Roman" w:cs="Times New Roman"/>
          <w:color w:val="000000"/>
          <w:sz w:val="24"/>
          <w:szCs w:val="24"/>
        </w:rPr>
        <w:t>ачального общего образования, реализуется посредством УМК Школа России-русский язык.1 класс.Учеб. для общеобразоват. учреждений с приложением на электронном носителе. /Канакина В.П., Горецкий В.Г.-3-е изд.</w:t>
      </w:r>
      <w:r w:rsidRPr="00F1371D">
        <w:rPr>
          <w:rFonts w:ascii="Times New Roman" w:hAnsi="Times New Roman" w:cs="Times New Roman"/>
          <w:sz w:val="24"/>
          <w:szCs w:val="24"/>
        </w:rPr>
        <w:t xml:space="preserve"> 201</w:t>
      </w:r>
      <w:r w:rsidRPr="00F1371D">
        <w:rPr>
          <w:rFonts w:ascii="Times New Roman" w:hAnsi="Times New Roman" w:cs="Times New Roman"/>
          <w:color w:val="000000"/>
          <w:sz w:val="24"/>
          <w:szCs w:val="24"/>
        </w:rPr>
        <w:t>2, Просвещение,</w:t>
      </w:r>
      <w:r w:rsidRPr="00F1371D">
        <w:rPr>
          <w:rFonts w:ascii="Times New Roman" w:hAnsi="Times New Roman" w:cs="Times New Roman"/>
          <w:sz w:val="24"/>
          <w:szCs w:val="24"/>
        </w:rPr>
        <w:t xml:space="preserve"> в ФПУ на 2013 – 2014 учебный год № 22.</w:t>
      </w:r>
    </w:p>
    <w:p w:rsidR="00557CA0" w:rsidRPr="00F1371D" w:rsidRDefault="00557CA0" w:rsidP="00F13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br w:type="page"/>
      </w:r>
    </w:p>
    <w:p w:rsidR="00F1371D" w:rsidRPr="00F1371D" w:rsidRDefault="00F1371D" w:rsidP="00F1371D">
      <w:pPr>
        <w:spacing w:line="36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</w:t>
      </w:r>
      <w:r w:rsidRPr="00F1371D">
        <w:rPr>
          <w:rFonts w:ascii="Times New Roman" w:hAnsi="Times New Roman" w:cs="Times New Roman"/>
          <w:b/>
          <w:bCs/>
          <w:sz w:val="24"/>
          <w:szCs w:val="24"/>
        </w:rPr>
        <w:t>. ОБЩАЯ ХАРАКТЕРИСТИКА УЧЕБНОГО ПРЕДМЕТА, КУРСА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— развитие диалогической и монологической устной и письменной речи;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— развитие коммуника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тивных умений;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— развитие нравственных и эстетических чувств;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— развитие способностей к творческой деятель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Программа определяет ряд практических </w:t>
      </w:r>
      <w:r w:rsidRPr="00F1371D">
        <w:rPr>
          <w:rFonts w:ascii="Times New Roman" w:hAnsi="Times New Roman" w:cs="Times New Roman"/>
          <w:b/>
          <w:sz w:val="24"/>
          <w:szCs w:val="24"/>
        </w:rPr>
        <w:t>задач</w:t>
      </w:r>
      <w:r w:rsidRPr="00F1371D">
        <w:rPr>
          <w:rFonts w:ascii="Times New Roman" w:hAnsi="Times New Roman" w:cs="Times New Roman"/>
          <w:sz w:val="24"/>
          <w:szCs w:val="24"/>
        </w:rPr>
        <w:t>, решение которых обеспечит достижение основных целей изучения предмета: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• 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r w:rsidRPr="00F1371D">
        <w:rPr>
          <w:rFonts w:ascii="Times New Roman" w:hAnsi="Times New Roman" w:cs="Times New Roman"/>
          <w:i/>
          <w:sz w:val="24"/>
          <w:szCs w:val="24"/>
        </w:rPr>
        <w:t>добукварного</w:t>
      </w:r>
      <w:r w:rsidRPr="00F1371D">
        <w:rPr>
          <w:rFonts w:ascii="Times New Roman" w:hAnsi="Times New Roman" w:cs="Times New Roman"/>
          <w:sz w:val="24"/>
          <w:szCs w:val="24"/>
        </w:rPr>
        <w:t xml:space="preserve"> (подготовительного), </w:t>
      </w:r>
      <w:r w:rsidRPr="00F1371D">
        <w:rPr>
          <w:rFonts w:ascii="Times New Roman" w:hAnsi="Times New Roman" w:cs="Times New Roman"/>
          <w:i/>
          <w:sz w:val="24"/>
          <w:szCs w:val="24"/>
        </w:rPr>
        <w:t>букварного</w:t>
      </w:r>
      <w:r w:rsidRPr="00F1371D">
        <w:rPr>
          <w:rFonts w:ascii="Times New Roman" w:hAnsi="Times New Roman" w:cs="Times New Roman"/>
          <w:sz w:val="24"/>
          <w:szCs w:val="24"/>
        </w:rPr>
        <w:t xml:space="preserve"> (основного) и </w:t>
      </w:r>
      <w:r w:rsidRPr="00F1371D">
        <w:rPr>
          <w:rFonts w:ascii="Times New Roman" w:hAnsi="Times New Roman" w:cs="Times New Roman"/>
          <w:i/>
          <w:sz w:val="24"/>
          <w:szCs w:val="24"/>
        </w:rPr>
        <w:t>послебукварного</w:t>
      </w:r>
      <w:r w:rsidRPr="00F1371D">
        <w:rPr>
          <w:rFonts w:ascii="Times New Roman" w:hAnsi="Times New Roman" w:cs="Times New Roman"/>
          <w:sz w:val="24"/>
          <w:szCs w:val="24"/>
        </w:rPr>
        <w:t xml:space="preserve"> (заключительного).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i/>
          <w:sz w:val="24"/>
          <w:szCs w:val="24"/>
        </w:rPr>
        <w:t xml:space="preserve">Добукварный </w:t>
      </w:r>
      <w:r w:rsidRPr="00F1371D">
        <w:rPr>
          <w:rFonts w:ascii="Times New Roman" w:hAnsi="Times New Roman" w:cs="Times New Roman"/>
          <w:sz w:val="24"/>
          <w:szCs w:val="24"/>
        </w:rPr>
        <w:t xml:space="preserve"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</w:t>
      </w:r>
      <w:r w:rsidRPr="00F1371D">
        <w:rPr>
          <w:rFonts w:ascii="Times New Roman" w:hAnsi="Times New Roman" w:cs="Times New Roman"/>
          <w:i/>
          <w:sz w:val="24"/>
          <w:szCs w:val="24"/>
        </w:rPr>
        <w:t>букварного</w:t>
      </w:r>
      <w:r w:rsidRPr="00F1371D">
        <w:rPr>
          <w:rFonts w:ascii="Times New Roman" w:hAnsi="Times New Roman" w:cs="Times New Roman"/>
          <w:sz w:val="24"/>
          <w:szCs w:val="24"/>
        </w:rPr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i/>
          <w:sz w:val="24"/>
          <w:szCs w:val="24"/>
        </w:rPr>
        <w:t>Послебукварный</w:t>
      </w:r>
      <w:r w:rsidRPr="00F1371D">
        <w:rPr>
          <w:rFonts w:ascii="Times New Roman" w:hAnsi="Times New Roman" w:cs="Times New Roman"/>
          <w:sz w:val="24"/>
          <w:szCs w:val="24"/>
        </w:rPr>
        <w:t xml:space="preserve">(заключительный)—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После обучения грамоте начинается раздельное изучение русского языка и литературного чтения.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Систематический курс русского языка представлен в программе следующими содержательными линиями: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• система языка (основы лингвистических знаний): лексика, фонетика и орфоэпия, графика, состав слова (морфемика), грамматика (морфология и синтаксис);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• орфография и пунктуация;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• развитие речи.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 </w:t>
      </w:r>
    </w:p>
    <w:p w:rsidR="00557CA0" w:rsidRPr="00F1371D" w:rsidRDefault="00557CA0" w:rsidP="00F137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Работа над текстом предусматривает формирование речевых умений и овладение речеведческими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</w:t>
      </w:r>
    </w:p>
    <w:p w:rsidR="00557CA0" w:rsidRPr="00F1371D" w:rsidRDefault="00557CA0" w:rsidP="00F1371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Программа предусматривает формирование у младших школьников представлений о лексике русского языка. 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аудирования, говорения, чтения и письма.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общеучебных, логических и познавательных (символико-моделирующих) универсальных действий с языковыми единицами.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Программа предусматривает изучение орфографии и пунктуации на основе формирования универсальных учебных действий. Сформированность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557CA0" w:rsidRPr="00F1371D" w:rsidRDefault="00557CA0" w:rsidP="00F1371D">
      <w:pPr>
        <w:shd w:val="clear" w:color="auto" w:fill="FFFFFF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Содержание программы является основой для овладения учащимися приёмами активного анализа и синтеза (приме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вому развитию. На этой основе развивается потребность в постижении языка и речи как предмета изучения, выработке осмысленного от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ношения к употреблению в речи основных единиц языка.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lastRenderedPageBreak/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371D" w:rsidRPr="00F1371D" w:rsidRDefault="00F1371D" w:rsidP="00F1371D">
      <w:pPr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F1371D">
        <w:rPr>
          <w:rFonts w:ascii="Times New Roman" w:hAnsi="Times New Roman" w:cs="Times New Roman"/>
          <w:b/>
          <w:kern w:val="2"/>
          <w:sz w:val="24"/>
          <w:szCs w:val="24"/>
          <w:lang w:val="en-US"/>
        </w:rPr>
        <w:t>III</w:t>
      </w:r>
      <w:r w:rsidRPr="00F1371D">
        <w:rPr>
          <w:rFonts w:ascii="Times New Roman" w:hAnsi="Times New Roman" w:cs="Times New Roman"/>
          <w:b/>
          <w:kern w:val="2"/>
          <w:sz w:val="24"/>
          <w:szCs w:val="24"/>
        </w:rPr>
        <w:t>. ОПИСАНИЕ МЕСТА УЧЕБНОГО ПРЕДМЕТА, КУРСА В УЧЕБНОМ ПЛАНЕ</w:t>
      </w:r>
    </w:p>
    <w:p w:rsidR="00557CA0" w:rsidRPr="00F1371D" w:rsidRDefault="00557CA0" w:rsidP="00F1371D">
      <w:pPr>
        <w:jc w:val="center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На изучение русского языка в начальной школе выделяется </w:t>
      </w:r>
      <w:r w:rsidRPr="00F1371D">
        <w:rPr>
          <w:rFonts w:ascii="Times New Roman" w:hAnsi="Times New Roman" w:cs="Times New Roman"/>
          <w:b/>
          <w:sz w:val="24"/>
          <w:szCs w:val="24"/>
        </w:rPr>
        <w:t>675 ч</w:t>
      </w:r>
      <w:r w:rsidRPr="00F1371D">
        <w:rPr>
          <w:rFonts w:ascii="Times New Roman" w:hAnsi="Times New Roman" w:cs="Times New Roman"/>
          <w:sz w:val="24"/>
          <w:szCs w:val="24"/>
        </w:rPr>
        <w:t xml:space="preserve">. </w:t>
      </w:r>
      <w:r w:rsidRPr="00F1371D">
        <w:rPr>
          <w:rFonts w:ascii="Times New Roman" w:hAnsi="Times New Roman" w:cs="Times New Roman"/>
          <w:b/>
          <w:sz w:val="24"/>
          <w:szCs w:val="24"/>
        </w:rPr>
        <w:t>В 1 классе</w:t>
      </w:r>
      <w:r w:rsidRPr="00F1371D">
        <w:rPr>
          <w:rFonts w:ascii="Times New Roman" w:hAnsi="Times New Roman" w:cs="Times New Roman"/>
          <w:sz w:val="24"/>
          <w:szCs w:val="24"/>
        </w:rPr>
        <w:t xml:space="preserve"> — </w:t>
      </w:r>
      <w:r w:rsidRPr="00F1371D">
        <w:rPr>
          <w:rFonts w:ascii="Times New Roman" w:hAnsi="Times New Roman" w:cs="Times New Roman"/>
          <w:b/>
          <w:sz w:val="24"/>
          <w:szCs w:val="24"/>
        </w:rPr>
        <w:t>165 ч</w:t>
      </w:r>
      <w:r w:rsidRPr="00F1371D">
        <w:rPr>
          <w:rFonts w:ascii="Times New Roman" w:hAnsi="Times New Roman" w:cs="Times New Roman"/>
          <w:sz w:val="24"/>
          <w:szCs w:val="24"/>
        </w:rPr>
        <w:t xml:space="preserve"> (5 ч в неделю, 33 учебные недели): из них </w:t>
      </w:r>
      <w:r w:rsidRPr="00F1371D">
        <w:rPr>
          <w:rFonts w:ascii="Times New Roman" w:hAnsi="Times New Roman" w:cs="Times New Roman"/>
          <w:b/>
          <w:sz w:val="24"/>
          <w:szCs w:val="24"/>
        </w:rPr>
        <w:t>115 ч</w:t>
      </w:r>
      <w:r w:rsidRPr="00F1371D">
        <w:rPr>
          <w:rFonts w:ascii="Times New Roman" w:hAnsi="Times New Roman" w:cs="Times New Roman"/>
          <w:sz w:val="24"/>
          <w:szCs w:val="24"/>
        </w:rPr>
        <w:t xml:space="preserve"> (23 учебные недели) отводится урокам обучения письму в период обучения грамоте и </w:t>
      </w:r>
      <w:r w:rsidRPr="00F1371D">
        <w:rPr>
          <w:rFonts w:ascii="Times New Roman" w:hAnsi="Times New Roman" w:cs="Times New Roman"/>
          <w:b/>
          <w:sz w:val="24"/>
          <w:szCs w:val="24"/>
        </w:rPr>
        <w:t xml:space="preserve">50 ч </w:t>
      </w:r>
      <w:r w:rsidRPr="00F1371D">
        <w:rPr>
          <w:rFonts w:ascii="Times New Roman" w:hAnsi="Times New Roman" w:cs="Times New Roman"/>
          <w:sz w:val="24"/>
          <w:szCs w:val="24"/>
        </w:rPr>
        <w:t>(10 учебных недель) — урокам русского языка.</w:t>
      </w:r>
    </w:p>
    <w:p w:rsidR="00F1371D" w:rsidRPr="00F1371D" w:rsidRDefault="00F1371D" w:rsidP="00F1371D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16128D" w:rsidRPr="00010ED8" w:rsidRDefault="0016128D">
      <w:pPr>
        <w:rPr>
          <w:rFonts w:ascii="Times New Roman" w:hAnsi="Times New Roman" w:cs="Times New Roman"/>
          <w:b/>
          <w:kern w:val="2"/>
          <w:sz w:val="24"/>
          <w:szCs w:val="24"/>
        </w:rPr>
      </w:pPr>
      <w:r w:rsidRPr="00010ED8">
        <w:rPr>
          <w:rFonts w:ascii="Times New Roman" w:hAnsi="Times New Roman" w:cs="Times New Roman"/>
          <w:b/>
          <w:kern w:val="2"/>
          <w:sz w:val="24"/>
          <w:szCs w:val="24"/>
        </w:rPr>
        <w:br w:type="page"/>
      </w:r>
    </w:p>
    <w:p w:rsidR="00F1371D" w:rsidRPr="00F1371D" w:rsidRDefault="00F1371D" w:rsidP="00F1371D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F1371D">
        <w:rPr>
          <w:rFonts w:ascii="Times New Roman" w:hAnsi="Times New Roman" w:cs="Times New Roman"/>
          <w:b/>
          <w:kern w:val="2"/>
          <w:sz w:val="24"/>
          <w:szCs w:val="24"/>
          <w:lang w:val="en-US"/>
        </w:rPr>
        <w:lastRenderedPageBreak/>
        <w:t>IV</w:t>
      </w:r>
      <w:r w:rsidRPr="00F1371D">
        <w:rPr>
          <w:rFonts w:ascii="Times New Roman" w:hAnsi="Times New Roman" w:cs="Times New Roman"/>
          <w:b/>
          <w:kern w:val="2"/>
          <w:sz w:val="24"/>
          <w:szCs w:val="24"/>
        </w:rPr>
        <w:t>. ОПИСАНИЕ ЦЕННОСТНЫХ ОРИЕНТИРОВ СОДЕРЖАНИЯ УЧЕБНОГО ПРЕДМЕТА</w:t>
      </w:r>
    </w:p>
    <w:p w:rsidR="00F1371D" w:rsidRPr="00F1371D" w:rsidRDefault="00F1371D" w:rsidP="00F1371D">
      <w:pPr>
        <w:shd w:val="clear" w:color="auto" w:fill="FFFFFF"/>
        <w:spacing w:after="0" w:line="240" w:lineRule="auto"/>
        <w:ind w:firstLine="394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   Ведущее место предмета «Русский язык» в системе общею образования обусловлено тем, что русский язык является государственным языком Российской Федерации, родным язы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ком русского народа, средством межнационального общения. Изучение русского языка способствует формированию у уча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щихся представлений о языке как основном средстве челове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ческого общения, явлении национальной культуры и основе национального самосознания.</w:t>
      </w:r>
    </w:p>
    <w:p w:rsidR="00F1371D" w:rsidRPr="00F1371D" w:rsidRDefault="00F1371D" w:rsidP="00F137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В процессе изучения русского языка у учащихся начальной школы формируется позитивное эмоционально-ценностное от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ношение к русскому языку, стремление к его грамотному использованию, понимание того, что правильная устная и письменная речь является показателем общей культуры человека. На уроках русского языка ученики получают начальное пред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ставление о нормах русского литературного языка и правилах  речевого этикета, учатся ориентироваться в целях, задачах, условиях общения, выборе адекватных языковых средств для успешного решения коммуникативной задачи.</w:t>
      </w:r>
    </w:p>
    <w:p w:rsidR="00F1371D" w:rsidRPr="00F1371D" w:rsidRDefault="00F1371D" w:rsidP="00F1371D">
      <w:pPr>
        <w:shd w:val="clear" w:color="auto" w:fill="FFFFFF"/>
        <w:spacing w:after="0" w:line="240" w:lineRule="auto"/>
        <w:ind w:firstLine="398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Русский язык является для учащихся основой всего про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цесса обучения, средством развития их мышления, воображе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обучения по другим школьным предметам.</w:t>
      </w:r>
    </w:p>
    <w:p w:rsidR="00F1371D" w:rsidRPr="00F1371D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      Одним из результатов обучения русскому языку является осмысление и интериоризация (присвоение) учащимися системы ценностей.</w:t>
      </w:r>
    </w:p>
    <w:p w:rsidR="00F1371D" w:rsidRPr="00F1371D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добра </w:t>
      </w:r>
      <w:r w:rsidRPr="00F1371D">
        <w:rPr>
          <w:rFonts w:ascii="Times New Roman" w:hAnsi="Times New Roman" w:cs="Times New Roman"/>
          <w:sz w:val="24"/>
          <w:szCs w:val="24"/>
        </w:rPr>
        <w:t>– осознание себя как части мира, в котором люди соединены бесчисленными связями, в том числе с помощью языка;</w:t>
      </w:r>
    </w:p>
    <w:p w:rsidR="00F1371D" w:rsidRPr="00F1371D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осознание постулатов нравственной жизни (будь милосерден, поступай так, как ты хотел бы, чтобы поступали с тобой).</w:t>
      </w:r>
    </w:p>
    <w:p w:rsidR="00F1371D" w:rsidRPr="00F1371D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общения </w:t>
      </w:r>
      <w:r w:rsidRPr="00F1371D">
        <w:rPr>
          <w:rFonts w:ascii="Times New Roman" w:hAnsi="Times New Roman" w:cs="Times New Roman"/>
          <w:sz w:val="24"/>
          <w:szCs w:val="24"/>
        </w:rPr>
        <w:t>– понимание важности общения как значимой составляющей жизни общества, как одного из основополагающих элементов культуры.</w:t>
      </w:r>
    </w:p>
    <w:p w:rsidR="00F1371D" w:rsidRPr="00F1371D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природы </w:t>
      </w:r>
      <w:r w:rsidRPr="00F1371D">
        <w:rPr>
          <w:rFonts w:ascii="Times New Roman" w:hAnsi="Times New Roman" w:cs="Times New Roman"/>
          <w:sz w:val="24"/>
          <w:szCs w:val="24"/>
        </w:rPr>
        <w:t>основывается на общечеловеческой ценности жизни, на осознании себя частью природного мира. Любовь к природе –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F1371D" w:rsidRPr="00F1371D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красоты и гармонии </w:t>
      </w:r>
      <w:r w:rsidRPr="00F1371D">
        <w:rPr>
          <w:rFonts w:ascii="Times New Roman" w:hAnsi="Times New Roman" w:cs="Times New Roman"/>
          <w:sz w:val="24"/>
          <w:szCs w:val="24"/>
        </w:rPr>
        <w:t>– осознание красоты и гармоничности русского языка, его выразительных возможностей.</w:t>
      </w:r>
    </w:p>
    <w:p w:rsidR="00F1371D" w:rsidRPr="00F1371D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истины </w:t>
      </w:r>
      <w:r w:rsidRPr="00F1371D">
        <w:rPr>
          <w:rFonts w:ascii="Times New Roman" w:hAnsi="Times New Roman" w:cs="Times New Roman"/>
          <w:sz w:val="24"/>
          <w:szCs w:val="24"/>
        </w:rPr>
        <w:t>– осознание ценности научного познания как части культуры человечества, проникновения в суть явлений, понимания закономерностей, лежащих в основе социальных явлений; приоритетности знания, установления истины, самого познания как ценности.</w:t>
      </w:r>
    </w:p>
    <w:p w:rsidR="00F1371D" w:rsidRPr="00F1371D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семьи. </w:t>
      </w:r>
      <w:r w:rsidRPr="00F1371D">
        <w:rPr>
          <w:rFonts w:ascii="Times New Roman" w:hAnsi="Times New Roman" w:cs="Times New Roman"/>
          <w:sz w:val="24"/>
          <w:szCs w:val="24"/>
        </w:rPr>
        <w:t>Понимание важности семьи в жизни человека; осознание своих корней; формирование эмоционально-позитивного отношения к семье, близким, взаимной ответственности, уважение к старшим, их нравственным идеалам.</w:t>
      </w:r>
    </w:p>
    <w:p w:rsidR="00F1371D" w:rsidRPr="00F1371D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труда и творчества </w:t>
      </w:r>
      <w:r w:rsidRPr="00F1371D">
        <w:rPr>
          <w:rFonts w:ascii="Times New Roman" w:hAnsi="Times New Roman" w:cs="Times New Roman"/>
          <w:sz w:val="24"/>
          <w:szCs w:val="24"/>
        </w:rPr>
        <w:t>– осознание роли труда в жизни человека, развитие организованности, целеустремлённости, ответственности, самостоятельности, ценностного отношения к труду в целом и к литературному труду, творчеству.</w:t>
      </w:r>
    </w:p>
    <w:p w:rsidR="00F1371D" w:rsidRPr="00F1371D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гражданственности и патриотизма </w:t>
      </w:r>
      <w:r w:rsidRPr="00F1371D">
        <w:rPr>
          <w:rFonts w:ascii="Times New Roman" w:hAnsi="Times New Roman" w:cs="Times New Roman"/>
          <w:sz w:val="24"/>
          <w:szCs w:val="24"/>
        </w:rPr>
        <w:t>– осознание себя как члена общества, народа, представителя страны, государства; чувство ответственности за настоящее и будущее своего языка; интерес к своей стране: её истории, языку, культуре, её жизни и её народу.</w:t>
      </w:r>
    </w:p>
    <w:p w:rsidR="00B32083" w:rsidRPr="00F1371D" w:rsidRDefault="00F1371D" w:rsidP="00F137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71D">
        <w:rPr>
          <w:rFonts w:ascii="Times New Roman" w:hAnsi="Times New Roman" w:cs="Times New Roman"/>
          <w:b/>
          <w:sz w:val="24"/>
          <w:szCs w:val="24"/>
        </w:rPr>
        <w:t>Ц</w:t>
      </w: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енность человечества </w:t>
      </w:r>
      <w:r w:rsidRPr="00F1371D">
        <w:rPr>
          <w:rFonts w:ascii="Times New Roman" w:hAnsi="Times New Roman" w:cs="Times New Roman"/>
          <w:sz w:val="24"/>
          <w:szCs w:val="24"/>
        </w:rPr>
        <w:t>– осознание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 и языков.</w:t>
      </w:r>
    </w:p>
    <w:p w:rsidR="0016128D" w:rsidRPr="00010ED8" w:rsidRDefault="0016128D">
      <w:pPr>
        <w:rPr>
          <w:rFonts w:ascii="Times New Roman" w:hAnsi="Times New Roman" w:cs="Times New Roman"/>
          <w:b/>
          <w:sz w:val="24"/>
          <w:szCs w:val="24"/>
        </w:rPr>
      </w:pPr>
      <w:r w:rsidRPr="00010ED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1371D" w:rsidRPr="00F1371D" w:rsidRDefault="00F1371D" w:rsidP="00F137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71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F1371D">
        <w:rPr>
          <w:rFonts w:ascii="Times New Roman" w:hAnsi="Times New Roman" w:cs="Times New Roman"/>
          <w:b/>
          <w:sz w:val="24"/>
          <w:szCs w:val="24"/>
        </w:rPr>
        <w:t>. ЛИЧНОСТНЫЕ, МЕТАПРЕДМЕТНЫЕ И ПРЕДМЕТНЫЕ РЕЗУЛЬТАТЫ ОСВОЕНИЯ ПРЕДМЕТА, КУРСА.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71D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1. Формирование </w:t>
      </w:r>
      <w:r w:rsidRPr="00F1371D">
        <w:rPr>
          <w:rFonts w:ascii="Times New Roman" w:hAnsi="Times New Roman" w:cs="Times New Roman"/>
          <w:iCs/>
          <w:sz w:val="24"/>
          <w:szCs w:val="24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2. Формирование </w:t>
      </w:r>
      <w:r w:rsidRPr="00F1371D">
        <w:rPr>
          <w:rFonts w:ascii="Times New Roman" w:hAnsi="Times New Roman" w:cs="Times New Roman"/>
          <w:iCs/>
          <w:sz w:val="24"/>
          <w:szCs w:val="24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557CA0" w:rsidRPr="00F1371D" w:rsidRDefault="00557CA0" w:rsidP="00F1371D">
      <w:pPr>
        <w:tabs>
          <w:tab w:val="left" w:pos="993"/>
          <w:tab w:val="left" w:pos="1134"/>
        </w:tabs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4. Овладение н</w:t>
      </w:r>
      <w:r w:rsidRPr="00F1371D">
        <w:rPr>
          <w:rFonts w:ascii="Times New Roman" w:hAnsi="Times New Roman" w:cs="Times New Roman"/>
          <w:iCs/>
          <w:sz w:val="24"/>
          <w:szCs w:val="24"/>
        </w:rPr>
        <w:t>ачальными навыками адаптации в динамично изменяющемся и развивающемся мире.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5. </w:t>
      </w:r>
      <w:r w:rsidRPr="00F1371D">
        <w:rPr>
          <w:rFonts w:ascii="Times New Roman" w:hAnsi="Times New Roman" w:cs="Times New Roman"/>
          <w:iCs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6. Развитие самостоятельности</w:t>
      </w:r>
      <w:r w:rsidRPr="00F1371D">
        <w:rPr>
          <w:rFonts w:ascii="Times New Roman" w:hAnsi="Times New Roman" w:cs="Times New Roman"/>
          <w:iCs/>
          <w:sz w:val="24"/>
          <w:szCs w:val="24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7. Формирование э</w:t>
      </w:r>
      <w:r w:rsidRPr="00F1371D">
        <w:rPr>
          <w:rFonts w:ascii="Times New Roman" w:hAnsi="Times New Roman" w:cs="Times New Roman"/>
          <w:iCs/>
          <w:sz w:val="24"/>
          <w:szCs w:val="24"/>
        </w:rPr>
        <w:t>стетических потребностей, ценностей и чувств.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8. Развитие э</w:t>
      </w:r>
      <w:r w:rsidRPr="00F1371D">
        <w:rPr>
          <w:rFonts w:ascii="Times New Roman" w:hAnsi="Times New Roman" w:cs="Times New Roman"/>
          <w:iCs/>
          <w:sz w:val="24"/>
          <w:szCs w:val="24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9. </w:t>
      </w:r>
      <w:r w:rsidRPr="00F1371D">
        <w:rPr>
          <w:rFonts w:ascii="Times New Roman" w:hAnsi="Times New Roman" w:cs="Times New Roman"/>
          <w:iCs/>
          <w:sz w:val="24"/>
          <w:szCs w:val="24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10. </w:t>
      </w:r>
      <w:r w:rsidRPr="00F1371D">
        <w:rPr>
          <w:rFonts w:ascii="Times New Roman" w:hAnsi="Times New Roman" w:cs="Times New Roman"/>
          <w:iCs/>
          <w:sz w:val="24"/>
          <w:szCs w:val="24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557CA0" w:rsidRPr="00F1371D" w:rsidRDefault="00557CA0" w:rsidP="00F1371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57CA0" w:rsidRPr="00F1371D" w:rsidRDefault="00557CA0" w:rsidP="00F1371D">
      <w:pPr>
        <w:spacing w:after="0" w:line="240" w:lineRule="auto"/>
        <w:ind w:firstLine="600"/>
        <w:rPr>
          <w:rFonts w:ascii="Times New Roman" w:hAnsi="Times New Roman" w:cs="Times New Roman"/>
          <w:b/>
          <w:sz w:val="24"/>
          <w:szCs w:val="24"/>
        </w:rPr>
      </w:pPr>
      <w:r w:rsidRPr="00F1371D">
        <w:rPr>
          <w:rFonts w:ascii="Times New Roman" w:hAnsi="Times New Roman" w:cs="Times New Roman"/>
          <w:b/>
          <w:sz w:val="24"/>
          <w:szCs w:val="24"/>
        </w:rPr>
        <w:t>Метапредметныерезультаты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1.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F1371D">
        <w:rPr>
          <w:rFonts w:ascii="Times New Roman" w:hAnsi="Times New Roman" w:cs="Times New Roman"/>
          <w:iCs/>
          <w:sz w:val="24"/>
          <w:szCs w:val="24"/>
        </w:rPr>
        <w:t>способностью принимать и сохранять цели и задачи учебной деятельности, поиска средств её осуществления.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2. Формирование умения</w:t>
      </w:r>
      <w:r w:rsidRPr="00F1371D">
        <w:rPr>
          <w:rFonts w:ascii="Times New Roman" w:hAnsi="Times New Roman" w:cs="Times New Roman"/>
          <w:iCs/>
          <w:sz w:val="24"/>
          <w:szCs w:val="24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3. </w:t>
      </w:r>
      <w:r w:rsidRPr="00F1371D">
        <w:rPr>
          <w:rFonts w:ascii="Times New Roman" w:hAnsi="Times New Roman" w:cs="Times New Roman"/>
          <w:iCs/>
          <w:sz w:val="24"/>
          <w:szCs w:val="24"/>
        </w:rPr>
        <w:t>Использование знаково-символических средств представления информации.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4. Активное использование речевых средств и средств для решения коммуникативных и познавательных задач.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5.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6.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7.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Овладение л</w:t>
      </w:r>
      <w:r w:rsidRPr="00F1371D">
        <w:rPr>
          <w:rFonts w:ascii="Times New Roman" w:hAnsi="Times New Roman" w:cs="Times New Roman"/>
          <w:iCs/>
          <w:sz w:val="24"/>
          <w:szCs w:val="24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F1371D">
        <w:rPr>
          <w:rFonts w:ascii="Times New Roman" w:hAnsi="Times New Roman" w:cs="Times New Roman"/>
          <w:sz w:val="24"/>
          <w:szCs w:val="24"/>
        </w:rPr>
        <w:t>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8.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10. Готовность конструктивно разрешать конфликты посредством учёта интересов сторон и сотрудничества.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11.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12.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13.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7CA0" w:rsidRPr="00F1371D" w:rsidRDefault="00557CA0" w:rsidP="00F137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71D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F1371D">
        <w:rPr>
          <w:rFonts w:ascii="Times New Roman" w:hAnsi="Times New Roman" w:cs="Times New Roman"/>
          <w:bCs/>
          <w:iCs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557CA0" w:rsidRPr="00F1371D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557CA0" w:rsidRPr="00F1371D" w:rsidRDefault="00557CA0" w:rsidP="00F137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4.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557CA0" w:rsidRPr="00F1371D" w:rsidRDefault="00557CA0" w:rsidP="00F137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5.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557CA0" w:rsidRPr="00F1371D" w:rsidRDefault="00557CA0" w:rsidP="00F137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557CA0" w:rsidRPr="00F1371D" w:rsidRDefault="00557CA0" w:rsidP="00F137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557CA0" w:rsidRPr="00F1371D" w:rsidRDefault="00557CA0" w:rsidP="00F137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557CA0" w:rsidRDefault="00557CA0" w:rsidP="00F137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9.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bCs/>
          <w:i/>
          <w:iCs/>
        </w:rPr>
      </w:pPr>
      <w:r w:rsidRPr="007D0349">
        <w:rPr>
          <w:rFonts w:ascii="Times New Roman" w:hAnsi="Times New Roman"/>
        </w:rPr>
        <w:t xml:space="preserve">В результате изучения русского языка в 1 классе ученик должен </w:t>
      </w:r>
      <w:r w:rsidRPr="007D0349">
        <w:rPr>
          <w:rFonts w:ascii="Times New Roman" w:hAnsi="Times New Roman"/>
          <w:b/>
          <w:bCs/>
          <w:i/>
          <w:iCs/>
        </w:rPr>
        <w:t>знать (понимать):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виды предложений по цели высказывания (без терминологии) и эмоциональной окраске, предложения восклицательные и невосклицательные по интонации;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способ оформления предложений на письме;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смысл близких детям по тематике пословиц и поговорок;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слова, называющие предмет, действие предмета и признак предмета;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различие между звуками и буквами; гласные и согласные звуки и буквы, их обозначающие;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 xml:space="preserve">– звук [й’] и букву </w:t>
      </w:r>
      <w:r w:rsidRPr="007D0349">
        <w:rPr>
          <w:rFonts w:ascii="Times New Roman" w:hAnsi="Times New Roman"/>
          <w:b/>
          <w:bCs/>
          <w:i/>
          <w:iCs/>
        </w:rPr>
        <w:t>й</w:t>
      </w:r>
      <w:r w:rsidRPr="007D0349">
        <w:rPr>
          <w:rFonts w:ascii="Times New Roman" w:hAnsi="Times New Roman"/>
        </w:rPr>
        <w:t>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lastRenderedPageBreak/>
        <w:t>– о слогообразующей роли гласного звука в слове, о делении слова на слоги и для переноса;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гласные ударные и безударные;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согласные твердые и мягкие, способы обозначения мягкости согласных на письме;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согласные только твердые, согласные только мягкие;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согласные, парные по звонкости и глухости;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 xml:space="preserve">– соотношение количества звуков и букв в таких словах, как </w:t>
      </w:r>
      <w:r w:rsidRPr="007D0349">
        <w:rPr>
          <w:rFonts w:ascii="Times New Roman" w:hAnsi="Times New Roman"/>
          <w:i/>
          <w:iCs/>
        </w:rPr>
        <w:t>мел, мель, яма, ель</w:t>
      </w:r>
      <w:r w:rsidRPr="007D0349">
        <w:rPr>
          <w:rFonts w:ascii="Times New Roman" w:hAnsi="Times New Roman"/>
        </w:rPr>
        <w:t xml:space="preserve">; </w:t>
      </w:r>
    </w:p>
    <w:p w:rsidR="00FA06F4" w:rsidRPr="007D0349" w:rsidRDefault="00FA06F4" w:rsidP="00FA06F4">
      <w:pPr>
        <w:pStyle w:val="ParagraphStyle"/>
        <w:spacing w:before="60" w:line="264" w:lineRule="auto"/>
        <w:ind w:firstLine="360"/>
        <w:jc w:val="both"/>
        <w:rPr>
          <w:rFonts w:ascii="Times New Roman" w:hAnsi="Times New Roman"/>
          <w:b/>
          <w:bCs/>
          <w:i/>
          <w:iCs/>
        </w:rPr>
      </w:pPr>
      <w:r w:rsidRPr="007D0349">
        <w:rPr>
          <w:rFonts w:ascii="Times New Roman" w:hAnsi="Times New Roman"/>
          <w:b/>
          <w:bCs/>
          <w:i/>
          <w:iCs/>
        </w:rPr>
        <w:t>использовать приобретенные знания и умения в практической деятельности и повседневной жизни: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для передачи в устной речи эмоциональной окраски предложения и выбора интонации, соответствующей речевой ситуации;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соблюдения орфоэпических норм;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оформления на письме предложений, различных по цели высказывания и эмоциональной окраске; правильного употребления знака препинания в конце предложения (точка, вопросительный знак, восклицательный знак), правильного употребления прописной буквы в начале предложения;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деления слов на слоги и для переноса;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определения ударного слога в слове;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использования прописной буквы в именах собственных;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 xml:space="preserve">– написания слов с сочетаниями </w:t>
      </w:r>
      <w:r w:rsidRPr="007D0349">
        <w:rPr>
          <w:rFonts w:ascii="Times New Roman" w:hAnsi="Times New Roman"/>
          <w:i/>
          <w:iCs/>
        </w:rPr>
        <w:t>жи–ши, ча–ща, чу–щу</w:t>
      </w:r>
      <w:r w:rsidRPr="007D0349">
        <w:rPr>
          <w:rFonts w:ascii="Times New Roman" w:hAnsi="Times New Roman"/>
        </w:rPr>
        <w:t>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обозначения в словах мягкости согласных звуков на письме;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 xml:space="preserve">– правильного написания слов типа </w:t>
      </w:r>
      <w:r w:rsidRPr="007D0349">
        <w:rPr>
          <w:rFonts w:ascii="Times New Roman" w:hAnsi="Times New Roman"/>
          <w:i/>
          <w:iCs/>
        </w:rPr>
        <w:t>пень, яма</w:t>
      </w:r>
      <w:r w:rsidRPr="007D0349">
        <w:rPr>
          <w:rFonts w:ascii="Times New Roman" w:hAnsi="Times New Roman"/>
        </w:rPr>
        <w:t>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правописания слов с непроверяемыми орфограммами;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чёткого, без искажений написания строчных и прописных букв, соединений, слов;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правильного списывания слов и предложений, написанных печатным и рукописным шрифтом;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письма под диктовку текстов (15–17 слов) с известными орфограммами;</w:t>
      </w:r>
    </w:p>
    <w:p w:rsidR="00FA06F4" w:rsidRPr="007D0349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устного составления текста из 3–5 предложений, разных по цели высказывания, на определённую тему.</w:t>
      </w:r>
    </w:p>
    <w:p w:rsidR="0016128D" w:rsidRPr="007D0349" w:rsidRDefault="0016128D" w:rsidP="0016128D">
      <w:pPr>
        <w:pStyle w:val="ParagraphStyle"/>
        <w:spacing w:before="60"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  <w:b/>
          <w:bCs/>
          <w:i/>
          <w:iCs/>
        </w:rPr>
        <w:t>Слова с непроверяемыми написаниями:</w:t>
      </w:r>
      <w:r w:rsidRPr="007D0349">
        <w:rPr>
          <w:rFonts w:ascii="Times New Roman" w:hAnsi="Times New Roman"/>
        </w:rPr>
        <w:t>арбуз, воробей, ворона, девочка, заяц, капуста, карандаш, коньки, ладонь, лисица, мальчик, мебель, медведь, морковь, Москва, пальто, петух, посуда, Россия, собака, сорока, тарелка, учитель.</w:t>
      </w:r>
    </w:p>
    <w:p w:rsidR="0016128D" w:rsidRPr="007D0349" w:rsidRDefault="0016128D" w:rsidP="0016128D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/>
          <w:b/>
          <w:bCs/>
        </w:rPr>
      </w:pPr>
      <w:r w:rsidRPr="007D0349">
        <w:rPr>
          <w:rFonts w:ascii="Times New Roman" w:hAnsi="Times New Roman"/>
          <w:b/>
          <w:bCs/>
        </w:rPr>
        <w:t>Чистописание</w:t>
      </w:r>
    </w:p>
    <w:p w:rsidR="0016128D" w:rsidRPr="007D0349" w:rsidRDefault="0016128D" w:rsidP="0016128D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Целью работы по чистописанию является формирование четкого, достаточно красивого и быстрого письма. В задачи специальных занятий входит развитие мелких мышц и свободы движения руки (предплечья, кисти, пальцев), отработка правильного начертания букв, рациональных соединений, достижение ритмичности и плавности письма.</w:t>
      </w:r>
    </w:p>
    <w:p w:rsidR="0016128D" w:rsidRPr="007D0349" w:rsidRDefault="0016128D" w:rsidP="0016128D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На совершенствование каллиграфически правильного письма рекомендуется отводить в конце 1 класса (после изучения всех букв алфавита) один урок в неделю. Содержание этих занятий определяется программой по чистописанию для каждого класса. В 1 классе это упражнения для развития руки и глазомера, письмо букв в порядке усложнения их начертаний, по группам, а также письмо отдельных букв, трудных по начертанию. Кроме букв, дети пишут слова, предложения, тексты, упражняются в списывании, в письме под диктовку.</w:t>
      </w:r>
    </w:p>
    <w:p w:rsidR="0016128D" w:rsidRPr="007D0349" w:rsidRDefault="0016128D" w:rsidP="0016128D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lastRenderedPageBreak/>
        <w:t>На занятиях проводятся также упражнения по предупреждению и исправлению недочетов каллиграфического характера: несоблюдения наклона букв и равного расстояния между элементами букв, буквами и словами на строке; нарушения параллельности одинаково направленных штрихов, соразмерности пропорций прописных и строчных букв, линейности (соблюдение одинаковой высоты букв на всей строчке письма); искажения форм букв или их отдельных элементов и т. д. Коллективные упражнения по чистописанию следует связывать по мере возможности с изучаемым на уроке грамматическим материалом, усвоением написания слов с непроверяемыми безударными гласными, двойными согласными и т. д.</w:t>
      </w:r>
    </w:p>
    <w:p w:rsidR="0016128D" w:rsidRDefault="0016128D" w:rsidP="0016128D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Работа по каллиграфии содействует нравственному, эстетическому развитию школьников, воспитанию у них аккуратности, трудолюбия, добросовестного и старательного отношения к выполнению любой работы.</w:t>
      </w:r>
    </w:p>
    <w:p w:rsidR="0016128D" w:rsidRPr="007D0349" w:rsidRDefault="0016128D" w:rsidP="0016128D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7D0349">
        <w:rPr>
          <w:rFonts w:ascii="Times New Roman" w:hAnsi="Times New Roman"/>
        </w:rPr>
        <w:t>Программа предполагает взаимосвязанное и осознанное изучение всех ее разделов и единиц языка (предложения, слова, звука) с учетом их практической значимости для формирования речевых умений и навыков, грамотного, графически правильного письма.</w:t>
      </w:r>
    </w:p>
    <w:p w:rsidR="00F3068D" w:rsidRPr="00F3068D" w:rsidRDefault="00F3068D" w:rsidP="00F306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068D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Особенности организации контроля по русскому языку</w:t>
      </w:r>
    </w:p>
    <w:p w:rsidR="00F3068D" w:rsidRPr="00F3068D" w:rsidRDefault="00F3068D" w:rsidP="00F306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068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Контроль за уровнем достижений учащихся 1 класса по родному языку проводится в </w:t>
      </w:r>
      <w:r w:rsidRPr="00F3068D">
        <w:rPr>
          <w:rFonts w:ascii="Times New Roman" w:hAnsi="Times New Roman" w:cs="Times New Roman"/>
          <w:color w:val="000000"/>
          <w:spacing w:val="-5"/>
          <w:sz w:val="24"/>
          <w:szCs w:val="24"/>
        </w:rPr>
        <w:t>форме письменных работ: диктантов, контрольных списываний.</w:t>
      </w:r>
    </w:p>
    <w:p w:rsidR="00F3068D" w:rsidRPr="00F3068D" w:rsidRDefault="00F3068D" w:rsidP="00F3068D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068D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Диктант служит средством проверки орфографических и   пунктуационных умений и </w:t>
      </w:r>
      <w:r w:rsidRPr="00F3068D">
        <w:rPr>
          <w:rFonts w:ascii="Times New Roman" w:hAnsi="Times New Roman" w:cs="Times New Roman"/>
          <w:color w:val="000000"/>
          <w:spacing w:val="-5"/>
          <w:sz w:val="24"/>
          <w:szCs w:val="24"/>
        </w:rPr>
        <w:t>навыков.</w:t>
      </w:r>
    </w:p>
    <w:p w:rsidR="00F3068D" w:rsidRPr="00F3068D" w:rsidRDefault="00F3068D" w:rsidP="00F306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068D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Контрольное списывание, как и диктант - способ проверки усвоенных </w:t>
      </w:r>
      <w:r w:rsidRPr="00F3068D">
        <w:rPr>
          <w:rFonts w:ascii="Times New Roman" w:hAnsi="Times New Roman" w:cs="Times New Roman"/>
          <w:color w:val="000000"/>
          <w:spacing w:val="-4"/>
          <w:sz w:val="24"/>
          <w:szCs w:val="24"/>
        </w:rPr>
        <w:t>орфографических и пунктуационных правил, сформированности умений и навыков.</w:t>
      </w:r>
    </w:p>
    <w:p w:rsidR="00F3068D" w:rsidRPr="00F3068D" w:rsidRDefault="00F3068D" w:rsidP="00F306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068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Тексты диктантов подбираются средней трудности, с расчетом на возможность их выполнения всеми детьми. Каждый текст включает достаточное количество изученных </w:t>
      </w:r>
      <w:r w:rsidRPr="00F3068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орфограмм (примерно 60% общего числа всех слов диктанта). Текст не должен иметь </w:t>
      </w:r>
      <w:r w:rsidRPr="00F3068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слова на неизученные к данному моменту правила, или такие слова, правописание </w:t>
      </w:r>
      <w:r w:rsidRPr="00F3068D">
        <w:rPr>
          <w:rFonts w:ascii="Times New Roman" w:hAnsi="Times New Roman" w:cs="Times New Roman"/>
          <w:color w:val="000000"/>
          <w:spacing w:val="-4"/>
          <w:sz w:val="24"/>
          <w:szCs w:val="24"/>
        </w:rPr>
        <w:t>которых находится на стадии изучения.</w:t>
      </w:r>
    </w:p>
    <w:p w:rsidR="00F3068D" w:rsidRPr="00F3068D" w:rsidRDefault="00F3068D" w:rsidP="00F306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068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родной стране, путешествиях, ит.д. Предложения должны быть простыми по структуре, различными по цели высказывания и состоять из 2-3 слов с </w:t>
      </w:r>
      <w:r w:rsidRPr="00F3068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включением синтаксических категорий, которые изучаются в начальной школе </w:t>
      </w:r>
      <w:r w:rsidRPr="00F3068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(однородные члены предложения). Для контрольных списываний предлагаются связные </w:t>
      </w:r>
      <w:r w:rsidRPr="00F3068D">
        <w:rPr>
          <w:rFonts w:ascii="Times New Roman" w:hAnsi="Times New Roman" w:cs="Times New Roman"/>
          <w:color w:val="000000"/>
          <w:spacing w:val="-4"/>
          <w:sz w:val="24"/>
          <w:szCs w:val="24"/>
        </w:rPr>
        <w:t>тексты с пропущенными знаками или деформированные тесты.</w:t>
      </w:r>
    </w:p>
    <w:p w:rsidR="00F3068D" w:rsidRPr="00F3068D" w:rsidRDefault="00F3068D" w:rsidP="00F3068D">
      <w:pPr>
        <w:shd w:val="clear" w:color="auto" w:fill="FFFFFF"/>
        <w:spacing w:after="0" w:line="240" w:lineRule="auto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 w:rsidRPr="00F3068D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Согласно нормам СанПиН 2.4.1178-02 учащимся 1 классов оценка (отметка) не </w:t>
      </w:r>
      <w:r w:rsidRPr="00F3068D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выставляется.</w:t>
      </w:r>
    </w:p>
    <w:p w:rsidR="00AC6643" w:rsidRDefault="00AC6643">
      <w:pPr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</w:pPr>
      <w:r>
        <w:rPr>
          <w:rFonts w:cs="Times New Roman"/>
          <w:i/>
        </w:rPr>
        <w:br w:type="page"/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5070"/>
        <w:gridCol w:w="5703"/>
      </w:tblGrid>
      <w:tr w:rsidR="00C2008E" w:rsidRPr="00C2008E" w:rsidTr="0016128D">
        <w:tc>
          <w:tcPr>
            <w:tcW w:w="15843" w:type="dxa"/>
            <w:gridSpan w:val="3"/>
            <w:shd w:val="clear" w:color="auto" w:fill="auto"/>
          </w:tcPr>
          <w:p w:rsidR="00FA06F4" w:rsidRDefault="00FA06F4" w:rsidP="00C20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. СОДЕРЖАНИЕ УЧЕБНОГО ПРЕДМЕТА, КУРСА</w:t>
            </w:r>
          </w:p>
          <w:p w:rsidR="00C2008E" w:rsidRPr="00C2008E" w:rsidRDefault="00C2008E" w:rsidP="00C20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08E" w:rsidRPr="00C2008E" w:rsidTr="0016128D">
        <w:tc>
          <w:tcPr>
            <w:tcW w:w="5070" w:type="dxa"/>
            <w:shd w:val="clear" w:color="auto" w:fill="auto"/>
          </w:tcPr>
          <w:p w:rsidR="00382B03" w:rsidRPr="00C2008E" w:rsidRDefault="00382B03" w:rsidP="00C20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курса</w:t>
            </w:r>
          </w:p>
        </w:tc>
        <w:tc>
          <w:tcPr>
            <w:tcW w:w="5070" w:type="dxa"/>
            <w:shd w:val="clear" w:color="auto" w:fill="auto"/>
          </w:tcPr>
          <w:p w:rsidR="00382B03" w:rsidRPr="00C2008E" w:rsidRDefault="00382B03" w:rsidP="00C20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5703" w:type="dxa"/>
            <w:shd w:val="clear" w:color="auto" w:fill="auto"/>
          </w:tcPr>
          <w:p w:rsidR="00382B03" w:rsidRPr="00C2008E" w:rsidRDefault="00382B03" w:rsidP="00C20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C2008E" w:rsidRPr="00C2008E" w:rsidTr="0016128D">
        <w:trPr>
          <w:trHeight w:val="174"/>
        </w:trPr>
        <w:tc>
          <w:tcPr>
            <w:tcW w:w="15843" w:type="dxa"/>
            <w:gridSpan w:val="3"/>
            <w:shd w:val="clear" w:color="auto" w:fill="auto"/>
          </w:tcPr>
          <w:p w:rsidR="00382B03" w:rsidRPr="00C2008E" w:rsidRDefault="00382B03" w:rsidP="001C4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грамоте (</w:t>
            </w:r>
            <w:r w:rsidR="001C44C7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1C44C7" w:rsidRPr="00C2008E" w:rsidTr="0016128D">
        <w:trPr>
          <w:trHeight w:val="174"/>
        </w:trPr>
        <w:tc>
          <w:tcPr>
            <w:tcW w:w="15843" w:type="dxa"/>
            <w:gridSpan w:val="3"/>
            <w:shd w:val="clear" w:color="auto" w:fill="auto"/>
          </w:tcPr>
          <w:p w:rsidR="001C44C7" w:rsidRPr="00C2008E" w:rsidRDefault="001C44C7" w:rsidP="001C4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письму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1A7BD3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C2008E" w:rsidRPr="00C2008E" w:rsidTr="0016128D">
        <w:trPr>
          <w:trHeight w:val="174"/>
        </w:trPr>
        <w:tc>
          <w:tcPr>
            <w:tcW w:w="15843" w:type="dxa"/>
            <w:gridSpan w:val="3"/>
            <w:shd w:val="clear" w:color="auto" w:fill="auto"/>
          </w:tcPr>
          <w:p w:rsidR="00382B03" w:rsidRPr="00C2008E" w:rsidRDefault="00382B03" w:rsidP="00C20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1. Фонетика</w:t>
            </w:r>
          </w:p>
        </w:tc>
      </w:tr>
      <w:tr w:rsidR="00C2008E" w:rsidRPr="00C2008E" w:rsidTr="0016128D">
        <w:trPr>
          <w:trHeight w:val="1981"/>
        </w:trPr>
        <w:tc>
          <w:tcPr>
            <w:tcW w:w="5070" w:type="dxa"/>
            <w:shd w:val="clear" w:color="auto" w:fill="auto"/>
          </w:tcPr>
          <w:p w:rsidR="00382B03" w:rsidRPr="00C2008E" w:rsidRDefault="00382B03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Звуки речи. Осознание смысло-различительной функции звуков. Осознание единства звукового состава слова и его значения. Установление числа и его последовательности звуков в слове. Сопоставление слов, различающихся одним или несколькими звуками.</w:t>
            </w:r>
          </w:p>
          <w:p w:rsidR="00382B03" w:rsidRPr="00C2008E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Различение гласных и согласных звуков, согласных твердых и мягких.</w:t>
            </w:r>
          </w:p>
          <w:p w:rsidR="00382B03" w:rsidRPr="00C2008E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Слог как минимальная произносительная единица. Деление слова на слоги. Определение места ударения.</w:t>
            </w:r>
          </w:p>
        </w:tc>
        <w:tc>
          <w:tcPr>
            <w:tcW w:w="5070" w:type="dxa"/>
            <w:shd w:val="clear" w:color="auto" w:fill="auto"/>
          </w:tcPr>
          <w:p w:rsidR="00382B03" w:rsidRPr="00C2008E" w:rsidRDefault="00382B03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Первоначальное представление о слове как единстве значения и звучания. Звуки речи. Смыслоразличительная функция звуков. Интонационное выделение звука на фоне слова. Звуковой анализ слова с выделением, называнием каждого звука в слове, фиксацией звуков фишками. Число и последовательность звуков в слове. Сопоставление слов, различающихся одним звуком </w:t>
            </w:r>
            <w:r w:rsidRPr="00C200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 мак – рак).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Особенность гласных звуков. Различение гласных и согласных звуков. Смыслоразличительная функция твердых и мягких согласных звуков. Различение твердых и мягких согласных звуков. Моделирование звукового состава слова с отражением в модели качественной характеристики звука (гласные, твердые и мягкие согласные).</w:t>
            </w:r>
          </w:p>
          <w:p w:rsidR="00382B03" w:rsidRPr="00C2008E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Слог как минимальная произносительная единица. Слогообразующая функция гласных звуков. Деление слов на слоги.</w:t>
            </w:r>
          </w:p>
          <w:p w:rsidR="00382B03" w:rsidRPr="00C2008E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Ударение. Способы его выделения. Слогоударные схемы.</w:t>
            </w:r>
          </w:p>
        </w:tc>
        <w:tc>
          <w:tcPr>
            <w:tcW w:w="5703" w:type="dxa"/>
            <w:shd w:val="clear" w:color="auto" w:fill="auto"/>
          </w:tcPr>
          <w:p w:rsidR="00382B03" w:rsidRPr="00C2008E" w:rsidRDefault="00382B03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Воспроизводить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заданный учителем образец интонационного выделения звука в слове.</w:t>
            </w:r>
          </w:p>
          <w:p w:rsidR="00382B03" w:rsidRPr="00C2008E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Группировать (классифицировать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) слова по первому звуку ( по последнему звуку), по наличию близких в акустико-артикуляционном отношении звуков </w:t>
            </w:r>
            <w:r w:rsidRPr="00C200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 – м, р – л, с – ш, и др.)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. Подбирать слова с заданным звуком.</w:t>
            </w:r>
          </w:p>
          <w:p w:rsidR="00382B03" w:rsidRPr="00C2008E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Наблюдать: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в стихотворении слова с заданным звуком. Определять место заданного звука в слове (начало, середина, конец слова).</w:t>
            </w:r>
          </w:p>
          <w:p w:rsidR="00382B03" w:rsidRPr="00C2008E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звуковой состав слова. В том числе в игровых ситуациях – игра «Живые звуки»).</w:t>
            </w:r>
          </w:p>
          <w:p w:rsidR="00382B03" w:rsidRPr="00C2008E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Сравнивать: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соотносить слова с соответствующими слогоударными схемами. Подбирать слова к заданной слогоударной схеме.</w:t>
            </w:r>
          </w:p>
          <w:p w:rsidR="00382B03" w:rsidRPr="00C2008E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Контролировать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этапы своей работы, оценивать процесс и результат выполнения задания.</w:t>
            </w:r>
          </w:p>
          <w:p w:rsidR="00382B03" w:rsidRPr="00C2008E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Объяснять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( характеризовать, пояснять формулировать) работу ( функцию) гласной буквы как показателя твердости и мягкости предшествующего согласного).</w:t>
            </w:r>
          </w:p>
          <w:p w:rsidR="00382B03" w:rsidRPr="00C2008E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Классифицировать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слова по количеству слогов и месту ударения.</w:t>
            </w:r>
          </w:p>
          <w:p w:rsidR="00382B03" w:rsidRPr="00C2008E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: делить слова на слоги, определять количество слогов в слове. Подбирать слова с заданным количеством слогов. Подбирать слова с заданным ударным гласным звуком.</w:t>
            </w:r>
          </w:p>
          <w:p w:rsidR="00382B03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Контролировать: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и исправлять ошибки, допущенные при делении слов на слоги, в определении ударного звука.</w:t>
            </w:r>
          </w:p>
          <w:p w:rsidR="00B93918" w:rsidRPr="00C2008E" w:rsidRDefault="00B93918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08E" w:rsidRPr="00C2008E" w:rsidTr="0016128D">
        <w:trPr>
          <w:trHeight w:val="283"/>
        </w:trPr>
        <w:tc>
          <w:tcPr>
            <w:tcW w:w="15843" w:type="dxa"/>
            <w:gridSpan w:val="3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Графика</w:t>
            </w:r>
          </w:p>
        </w:tc>
      </w:tr>
      <w:tr w:rsidR="00C2008E" w:rsidRPr="00C2008E" w:rsidTr="0016128D">
        <w:trPr>
          <w:trHeight w:val="319"/>
        </w:trPr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Различение звука и буквы: буква как знак звука. Овладение позиционным способом обозначения звуков буквами.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Гласные буквы как показатель твердости – мягкости согласных звуков. Функция букв </w:t>
            </w:r>
            <w:r w:rsidRPr="00C200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е, ё,ю, я.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Мягкий знак как показатель мягкости предшествующего согласного.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Знакомство с русским алфавитом.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i/>
                <w:sz w:val="24"/>
                <w:szCs w:val="24"/>
              </w:rPr>
              <w:t>Гигиенические требования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при письме. Начертание письменных заглавных и строчных букв. Письмо букв, буквосочетаний, слогов, слов, предложений с соблюдением гигиенических норм. </w:t>
            </w:r>
            <w:r w:rsidRPr="00C2008E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мелких мышц пальцев и свободы движенияруки.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Приемы правильного списывания с печатного и письменного шрифта. Гласные после шипящих (</w:t>
            </w:r>
            <w:r w:rsidRPr="00C200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 – ши, ча – ща, чу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200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щу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). Запись, выкладывание их разрезной азбуки, печатание и письмо под диктовку отдельных слов и предложений (три – пять слов со звуками в сильной позиции). Сравнительный анализ буквенных записей слов с разными позициями согласных звуков.</w:t>
            </w:r>
          </w:p>
        </w:tc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буква. Буква как знак звука. Буквы, обозначающие гласные звуки. Выбор буквы гласного звука в зависимости от твёрдости или мягкости предшествующего согласного. Функции букв, обозначающих гласный звук в открытом слоге: обозначение гласного звука и указание на твердость или мягкость предшествующего согласного.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Функции букв </w:t>
            </w:r>
            <w:r w:rsidRPr="00C200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е, ё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00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ю, я.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Буквы, обозначающие согласные звуки. Разные способы обозначения буквами звука [</w:t>
            </w:r>
            <w:r w:rsidRPr="00C200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й'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]. Функция букв </w:t>
            </w:r>
            <w:r w:rsidRPr="00C200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200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ъ.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Русский алфавит. Название букв русского алфавита. Алфавитный 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порядок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слов.</w:t>
            </w:r>
          </w:p>
        </w:tc>
        <w:tc>
          <w:tcPr>
            <w:tcW w:w="5703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Сравнивать: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соотносить звук и соответствующую ему букву.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функцию букв, обозначающих гласные звуки в открытом слоге, буквы гласных как показатель твёрдости-мягкости предшествующих согласных звуков.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твердости – мягкости предшествующих согласных звуков.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буквы, обозначающие близкие по акустико-артикуляционным признакам согласные звуки (</w:t>
            </w:r>
            <w:r w:rsidRPr="00C200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– з, ш – ж, с – ш, з – ж, р – л, ц – ч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и т. д.), и буквы, имеющие оптическое и кинетическое сходство (</w:t>
            </w:r>
            <w:r w:rsidRPr="00C200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– а, и – у, п – т, л – м, х – ж, ш – т, в – д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и т. д.).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Классифицировать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слова в зависимости от способа обозначения звука [й’].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функцию букв ь и ъ.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Воспроизводить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алфавит. Осознавать алфавит как определенную последовательность букв.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Восстанавливать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алфавитный порядок слов.</w:t>
            </w:r>
          </w:p>
        </w:tc>
      </w:tr>
      <w:tr w:rsidR="00C2008E" w:rsidRPr="00C2008E" w:rsidTr="003A61EC">
        <w:trPr>
          <w:trHeight w:val="289"/>
        </w:trPr>
        <w:tc>
          <w:tcPr>
            <w:tcW w:w="15843" w:type="dxa"/>
            <w:gridSpan w:val="3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3. Чтение</w:t>
            </w:r>
          </w:p>
        </w:tc>
      </w:tr>
      <w:tr w:rsidR="00C2008E" w:rsidRPr="00C2008E" w:rsidTr="0016128D">
        <w:trPr>
          <w:trHeight w:val="419"/>
        </w:trPr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Знакомство с орфоэпическим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 </w:t>
            </w:r>
          </w:p>
        </w:tc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способом чтения прямого слога (ориентация на букву, обозначающую гласный звук).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Воспроизведение звуковой формы слова по его буквенной записи (чтение).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Отработка техники чтения.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Работа над осознанностью чтения слов, предложений, коротких текстов.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Чтение с интонациями и паузами в соответствии со знаками препинания.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Два вида чтения – орфографическое и орфоэпическое.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Орфографическое чтение (проговаривание) как средство самоконтроля при письме под диктовку и при списывании.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Орфоэпическое чтение как воспроизведение звуковой формы слова по его буквенной записи с учетом орфоэпических правил при переходе к чтению словами.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3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Читать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слоги с изменением буквы гласного.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Воспроизводить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звуковую форму слова по его буквенной записи.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прочитанные слова с картинками, на которых изображены соответствующие предметы.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Анализировать: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слово, соответствующее названию предмета.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Соединять начало и конец предложения с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опорой на смысл предложения. Подбирать пропущенные в предложении слова, ориентируясь на смысл предложения. Завершать незаконченные предложения с опорой на общий смысл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Читать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и небольшие тексты с интонациями и паузами в соответствии с о знаками препинания.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текст: осознавать смысл прочитанного, отвечать на вопросы по прочитанному тексту, находить содержащуюся в тексте информацию, определять основную мысль прочитанного произведения.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два вида чтения:  орфографическое и орфоэпическое – по целям.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орфоэпически правильно.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Читать выразительно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текст: использовать интонацию, силу голоса, темп речи.</w:t>
            </w:r>
          </w:p>
        </w:tc>
      </w:tr>
      <w:tr w:rsidR="00C2008E" w:rsidRPr="00C2008E" w:rsidTr="0016128D">
        <w:trPr>
          <w:trHeight w:val="341"/>
        </w:trPr>
        <w:tc>
          <w:tcPr>
            <w:tcW w:w="15843" w:type="dxa"/>
            <w:gridSpan w:val="3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Письмо</w:t>
            </w:r>
          </w:p>
        </w:tc>
      </w:tr>
      <w:tr w:rsidR="00C2008E" w:rsidRPr="00C2008E" w:rsidTr="0016128D">
        <w:trPr>
          <w:trHeight w:val="377"/>
        </w:trPr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Понимание функции небуквенных графических средств: пробела между словами, знака переноса.</w:t>
            </w:r>
          </w:p>
        </w:tc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Гигиенические требования к положению тетради, ручки, к правильной посадке. Анализ начертаний письменных заглавных и строчных букв.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единства звука, зрительного образа обозначающей его буквы и двигательного образа этой буквы.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Письмо букв, буквосочетаний, слогов, слов  с соблюдением гигиенических норм. Развитие мелких мышц пальцев и свободы движения руки.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списывания с печатного и письменного шрифта.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Письмо под диктовку слов, звуковой и буквенный состав которых совпадает.</w:t>
            </w:r>
          </w:p>
        </w:tc>
        <w:tc>
          <w:tcPr>
            <w:tcW w:w="5703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поэлементный состав букв.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начертания заглавных и строчных букв.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(создавать, конструировать) буквы из набора различных элементов (с использованием проволоки, пластилина и других материалов).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написанные учеником буквы с предложенным образцом; слова, написанные печатным и курсивным шрифтами.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Контролировать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собственные действия: закрашивать только те части рисунка, в которых есть заданная буква.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Выкладывать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слова из разрезной азбуки.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Списывать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с печатного и письменного текста.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Переносить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слова по слогам.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Записывать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под диктовку отдельные слова и предложения, состоящие из трёх –пяти слов со звуками в сильной позиции.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Списывать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слова, предложения в соответствии с заданным алгоритмом,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контролировать этапы своей работы.</w:t>
            </w:r>
          </w:p>
        </w:tc>
      </w:tr>
      <w:tr w:rsidR="00C2008E" w:rsidRPr="00C2008E" w:rsidTr="003A61EC">
        <w:trPr>
          <w:trHeight w:val="280"/>
        </w:trPr>
        <w:tc>
          <w:tcPr>
            <w:tcW w:w="15843" w:type="dxa"/>
            <w:gridSpan w:val="3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5. Слово и предложение</w:t>
            </w:r>
          </w:p>
        </w:tc>
      </w:tr>
      <w:tr w:rsidR="00C2008E" w:rsidRPr="00C2008E" w:rsidTr="0016128D">
        <w:trPr>
          <w:trHeight w:val="335"/>
        </w:trPr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слова как объекта изучения,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 для анализа. Наблюдение над значением слова.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Различение слова и предложе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softHyphen/>
              <w:t>ния. Работа с предложением: вы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softHyphen/>
              <w:t>деление слов, изменение их по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softHyphen/>
              <w:t>рядка</w:t>
            </w:r>
          </w:p>
        </w:tc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 как объект изучения, ма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териал для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анализа.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Различение слова и обозначаемого им предме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softHyphen/>
              <w:t>та.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слова.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Слова, называ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softHyphen/>
              <w:t>ющие предметы.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Слова, называю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softHyphen/>
              <w:t>щие действия.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Слова, называющие признаки.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Активизация и расшире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словарного запаса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Наблюдение над значением слов.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значения слова в контексте.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Включе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слов в предложение.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Наблюде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над родственными словами (без введения терминологии).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Работа с предложением: выделе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слов, изменение их порядка.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Коррекция предложений, содержа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softHyphen/>
              <w:t>щих смы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словые и грамматические ошибки.</w:t>
            </w:r>
          </w:p>
        </w:tc>
        <w:tc>
          <w:tcPr>
            <w:tcW w:w="5703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Классифицировать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слова в соответствии с их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значением (сло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softHyphen/>
              <w:t>ва, называющие предметы, слова, называющие признаки, слова, на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зывающие действия).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Группировать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слова, сходные по значению и звучанию.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Наблюдать: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определять количе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softHyphen/>
              <w:t>ство слов в предложении.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Списывать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деформированный текст с его параллельной корректи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softHyphen/>
              <w:t>ровкой.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предложения с заданным словом с последующим распространением предложений</w:t>
            </w:r>
          </w:p>
        </w:tc>
      </w:tr>
      <w:tr w:rsidR="00C2008E" w:rsidRPr="00C2008E" w:rsidTr="003A61EC">
        <w:trPr>
          <w:trHeight w:val="242"/>
        </w:trPr>
        <w:tc>
          <w:tcPr>
            <w:tcW w:w="15843" w:type="dxa"/>
            <w:gridSpan w:val="3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Орфография</w:t>
            </w:r>
          </w:p>
        </w:tc>
      </w:tr>
      <w:tr w:rsidR="00C2008E" w:rsidRPr="00C2008E" w:rsidTr="0016128D">
        <w:trPr>
          <w:trHeight w:val="420"/>
        </w:trPr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правописания и их применение:</w:t>
            </w:r>
          </w:p>
          <w:p w:rsidR="00C2008E" w:rsidRPr="00C2008E" w:rsidRDefault="00C2008E" w:rsidP="00C2008E">
            <w:pPr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слов;</w:t>
            </w:r>
          </w:p>
          <w:p w:rsidR="00C2008E" w:rsidRPr="00C2008E" w:rsidRDefault="00C2008E" w:rsidP="00C2008E">
            <w:pPr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гласных после шипящих       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ча-ща, чу-щу, жи-ши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2008E" w:rsidRPr="00C2008E" w:rsidRDefault="00C2008E" w:rsidP="00C2008E">
            <w:pPr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прописная (заглавная) буква в начале предложения, в именах собственных;</w:t>
            </w:r>
          </w:p>
          <w:p w:rsidR="00C2008E" w:rsidRPr="00C2008E" w:rsidRDefault="00C2008E" w:rsidP="00C2008E">
            <w:pPr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перенос слов по слогам без стечения 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       согласных.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Знаки препинания в конце предложения.</w:t>
            </w:r>
          </w:p>
        </w:tc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слов.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Гласные после шипящих в ударных слогах (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ча-ща, чу-щу,жи-ши).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Заглавная буква в начале предложения.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Заглавная буква в именах собственных.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Знаки препинания в конце предложения.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5703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текст: находить слова с буквосочетаниями 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ча-ща, чу-щу,жи-ши.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Выписывать из текста слова с буквосочетаниями 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ча-ща, чу-щу,жи-ши.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Подбирать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слова, которые пишутся с заглавной буквы.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написания слов с заглавной буквы; подбирать слова, которые пишутся с заглавной буквы; подбирать и записывать  имена собственные на заданную букву.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Оформлять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начало и конец предложения.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Применять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правила при списывании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записи под диктовку.</w:t>
            </w:r>
          </w:p>
        </w:tc>
      </w:tr>
      <w:tr w:rsidR="00C2008E" w:rsidRPr="00C2008E" w:rsidTr="0016128D">
        <w:trPr>
          <w:trHeight w:val="420"/>
        </w:trPr>
        <w:tc>
          <w:tcPr>
            <w:tcW w:w="15843" w:type="dxa"/>
            <w:gridSpan w:val="3"/>
            <w:shd w:val="clear" w:color="auto" w:fill="auto"/>
          </w:tcPr>
          <w:p w:rsidR="00C2008E" w:rsidRPr="00C2008E" w:rsidRDefault="00C2008E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7. Развитие речи</w:t>
            </w:r>
          </w:p>
        </w:tc>
      </w:tr>
      <w:tr w:rsidR="00C2008E" w:rsidRPr="00C2008E" w:rsidTr="0016128D">
        <w:trPr>
          <w:trHeight w:val="420"/>
        </w:trPr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собственных игр, занятий, наблюдений.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собственных игр, занятий, наблюдений.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3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Составлять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текст по серии сюжетных картинок.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Описывать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случаи из собственной жизни, свои наблюдения и переживания.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учебном диалоге, оценивать процесс и результат решения коммуникативной задачи.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Включаться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в групповую работу, связанную с общением.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Пересказывать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текста с опорой на вопросы учителя.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учителю и одноклассникам познавательные вопросы.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собственное мнение.</w:t>
            </w:r>
          </w:p>
        </w:tc>
      </w:tr>
      <w:tr w:rsidR="00C2008E" w:rsidRPr="00C2008E" w:rsidTr="003A61EC">
        <w:trPr>
          <w:trHeight w:val="352"/>
        </w:trPr>
        <w:tc>
          <w:tcPr>
            <w:tcW w:w="15843" w:type="dxa"/>
            <w:gridSpan w:val="3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Систематический курс русского языка (50</w:t>
            </w:r>
            <w:r w:rsidR="001A7BD3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C2008E" w:rsidRPr="00C2008E" w:rsidTr="003A61EC">
        <w:trPr>
          <w:trHeight w:val="343"/>
        </w:trPr>
        <w:tc>
          <w:tcPr>
            <w:tcW w:w="15843" w:type="dxa"/>
            <w:gridSpan w:val="3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 и графика</w:t>
            </w:r>
          </w:p>
        </w:tc>
      </w:tr>
      <w:tr w:rsidR="00C2008E" w:rsidRPr="00C2008E" w:rsidTr="0016128D">
        <w:trPr>
          <w:trHeight w:val="420"/>
        </w:trPr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Звуки и буквы. Обозначение звуков на письме. Гласные и согласные звуки и буквы. Гласные буквы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е, ё, ю, я,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их функции. Согласные твёрдые и мягкие, звонкие и глухие. Согласные парные и непарные по твёрдости – мягкости. Слог. Ударение. Фонетический анализ слова.</w:t>
            </w:r>
          </w:p>
        </w:tc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Звуки речи и буквы.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Обозначение звуков речи на письме.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 и буквы.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Отсутствие при произнесении звука преграды в ротовой полости как отличительный признак гласных звуков.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Ударные и безударные гласные звуки в слове.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Согласные звуки.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Согласные твёрдые и мягкие (парные и непарные).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мягкости согласных на письме буквами 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и, е, ё, ю, 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Согласные звонкие и глухие (парные и непарные).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Дифференциация сходных звуков и обозначающих их букв.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Слог.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Роль ударения.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тный фонетический анализ слова.</w:t>
            </w:r>
          </w:p>
        </w:tc>
        <w:tc>
          <w:tcPr>
            <w:tcW w:w="5703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Классифицировать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звуки русского языка по значимым основаниям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звуки (гласные ударные/безударные; согласные твёрдые/мягкие, звонкие/глухие).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Анализировать: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определять звук по его характеристике. Соотносить звук (выбирая из ряда предложенных) и его качественную характеристику; приводить примеры гласных звуков, твёрдых/мягких, звонких/глухих согласных.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Группировать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слова с разным соотношением количества звуков и букв (количество звуков равно количеству букв, количество звуков меньше количества букв, количество звуков больше количества букв).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Объяснять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принцип деления слов на слоги.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Наблюдать: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выбирать необходимый звук из ряда предложенных, давать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качественную характеристику.</w:t>
            </w:r>
          </w:p>
        </w:tc>
      </w:tr>
      <w:tr w:rsidR="00C2008E" w:rsidRPr="00C2008E" w:rsidTr="003A61EC">
        <w:trPr>
          <w:trHeight w:val="200"/>
        </w:trPr>
        <w:tc>
          <w:tcPr>
            <w:tcW w:w="15843" w:type="dxa"/>
            <w:gridSpan w:val="3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</w:p>
        </w:tc>
      </w:tr>
      <w:tr w:rsidR="00C2008E" w:rsidRPr="00C2008E" w:rsidTr="0016128D">
        <w:trPr>
          <w:trHeight w:val="420"/>
        </w:trPr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значение. Слово в словаре и тексте. Определение значения слова в толковом словарике учебника. Слова однозначные и многозначные.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Слово и его значен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Слова однозначные и многозначные.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Наблюдение над многозначными словами в предложениях. Наблюдение за использованием синонимов в тексте.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3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за использованием в тексте синонимов.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Контролировать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уместность использования слов в предложениях, находить случаи неудачного выбора слова.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Объяснять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значение фразеологизмов.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уместность использования слов в тексте, выбирать (из ряда предложенных) слова для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успешного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 коммуникативной задачи.</w:t>
            </w:r>
          </w:p>
        </w:tc>
      </w:tr>
      <w:tr w:rsidR="00C2008E" w:rsidRPr="00C2008E" w:rsidTr="0016128D">
        <w:trPr>
          <w:trHeight w:val="420"/>
        </w:trPr>
        <w:tc>
          <w:tcPr>
            <w:tcW w:w="15843" w:type="dxa"/>
            <w:gridSpan w:val="3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Синтаксис</w:t>
            </w:r>
          </w:p>
        </w:tc>
      </w:tr>
      <w:tr w:rsidR="00C2008E" w:rsidRPr="00C2008E" w:rsidTr="0016128D">
        <w:trPr>
          <w:trHeight w:val="420"/>
        </w:trPr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tabs>
                <w:tab w:val="left" w:pos="3492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  <w:p w:rsidR="00C2008E" w:rsidRPr="00C2008E" w:rsidRDefault="00C2008E" w:rsidP="00C2008E">
            <w:pPr>
              <w:tabs>
                <w:tab w:val="left" w:pos="34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Слово и предложение. Предложения повествовательные, вопросительные и побудительные Предложения восклицательные и невосклицательные. Характеристика простого предложения по цели высказывания и интонации.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3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и слово: описывать их сходство и различия. 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смысловых вопросов связь между словами в предложении. 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: Находить в тексте повествовательные, вопросительные, побудительные предложения.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Классифицировать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предложения по цели высказывания.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характеристиками.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>деформированный текст: определять границы предложений, выб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ирать знак в конце предложений.</w:t>
            </w:r>
          </w:p>
        </w:tc>
      </w:tr>
      <w:tr w:rsidR="00C2008E" w:rsidRPr="00C2008E" w:rsidTr="0016128D">
        <w:trPr>
          <w:trHeight w:val="420"/>
        </w:trPr>
        <w:tc>
          <w:tcPr>
            <w:tcW w:w="15843" w:type="dxa"/>
            <w:gridSpan w:val="3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</w:t>
            </w:r>
          </w:p>
        </w:tc>
      </w:tr>
      <w:tr w:rsidR="00C2008E" w:rsidRPr="00C2008E" w:rsidTr="0016128D">
        <w:trPr>
          <w:trHeight w:val="420"/>
        </w:trPr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жи-ши, ча-ща, чу-щу.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мягкости согласных с помощью 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. Перенос слов. Правописание заглавной буквы в начале предложения и в именах собственных.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препинаний в конце предложения: точка, вопросительный и восклицательный знаки.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жи-ши, ча-ща, чу-щу. 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Перенос слов.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заглавной буквы в начале предложения и в именах собственных.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3" w:type="dxa"/>
            <w:shd w:val="clear" w:color="auto" w:fill="auto"/>
          </w:tcPr>
          <w:p w:rsidR="00C2008E" w:rsidRPr="00C2008E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в словах изученных орфограмм.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текст: находить слова с определённой орфограммой.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написания слов орфографическим нормам, находи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допущенные в тексте ошибки. </w:t>
            </w:r>
          </w:p>
          <w:p w:rsidR="00C2008E" w:rsidRPr="00C2008E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08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Контролировать</w:t>
            </w:r>
            <w:r w:rsidRPr="00C2008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записи текста, находить неправильно записанные слова и исправлять ошибки.</w:t>
            </w:r>
          </w:p>
        </w:tc>
      </w:tr>
    </w:tbl>
    <w:p w:rsidR="003A61EC" w:rsidRDefault="003A61EC" w:rsidP="00F13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1EC" w:rsidRDefault="003A61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6128D" w:rsidRDefault="0016128D" w:rsidP="00F13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2441" w:type="dxa"/>
        <w:tblInd w:w="283" w:type="dxa"/>
        <w:tblLayout w:type="fixed"/>
        <w:tblLook w:val="0000"/>
      </w:tblPr>
      <w:tblGrid>
        <w:gridCol w:w="959"/>
        <w:gridCol w:w="5245"/>
        <w:gridCol w:w="6237"/>
      </w:tblGrid>
      <w:tr w:rsidR="00AC6643" w:rsidRPr="0016128D" w:rsidTr="0016128D">
        <w:trPr>
          <w:trHeight w:val="31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643" w:rsidRPr="0016128D" w:rsidRDefault="00AC664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643" w:rsidRPr="0016128D" w:rsidRDefault="00AC664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43" w:rsidRPr="0016128D" w:rsidRDefault="00AC664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6128D" w:rsidRPr="0016128D" w:rsidTr="00A1334E">
        <w:trPr>
          <w:trHeight w:val="319"/>
        </w:trPr>
        <w:tc>
          <w:tcPr>
            <w:tcW w:w="1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28D" w:rsidRPr="00E0748F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48F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письму</w:t>
            </w:r>
            <w:r w:rsidR="001A7BD3">
              <w:rPr>
                <w:rFonts w:ascii="Times New Roman" w:hAnsi="Times New Roman" w:cs="Times New Roman"/>
                <w:b/>
                <w:sz w:val="24"/>
                <w:szCs w:val="24"/>
              </w:rPr>
              <w:t>(114 ч)</w:t>
            </w:r>
          </w:p>
        </w:tc>
      </w:tr>
      <w:tr w:rsidR="0016128D" w:rsidRPr="0016128D" w:rsidTr="0016128D">
        <w:trPr>
          <w:trHeight w:val="31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28D" w:rsidRPr="0016128D" w:rsidRDefault="0016128D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28D" w:rsidRPr="00E0748F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48F">
              <w:rPr>
                <w:rFonts w:ascii="Times New Roman" w:hAnsi="Times New Roman" w:cs="Times New Roman"/>
                <w:sz w:val="24"/>
                <w:szCs w:val="24"/>
              </w:rPr>
              <w:t xml:space="preserve">Добукварный период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28D" w:rsidRPr="001A7BD3" w:rsidRDefault="00B33D68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7B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F07D8" w:rsidRPr="0016128D" w:rsidTr="0016128D">
        <w:trPr>
          <w:trHeight w:val="31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07D8" w:rsidRPr="0016128D" w:rsidRDefault="0016128D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07D8" w:rsidRPr="00E0748F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48F">
              <w:rPr>
                <w:rFonts w:ascii="Times New Roman" w:hAnsi="Times New Roman" w:cs="Times New Roman"/>
                <w:sz w:val="24"/>
                <w:szCs w:val="24"/>
              </w:rPr>
              <w:t xml:space="preserve">Букварный период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7D8" w:rsidRPr="001A7BD3" w:rsidRDefault="001A7BD3" w:rsidP="001A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BD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16128D" w:rsidRPr="0016128D" w:rsidTr="0016128D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28D" w:rsidRPr="0016128D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28D" w:rsidRPr="00E0748F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48F">
              <w:rPr>
                <w:rFonts w:ascii="Times New Roman" w:hAnsi="Times New Roman" w:cs="Times New Roman"/>
                <w:sz w:val="24"/>
                <w:szCs w:val="24"/>
              </w:rPr>
              <w:t>Послебукварный период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28D" w:rsidRPr="001A7BD3" w:rsidRDefault="001A7BD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BD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A7BD3" w:rsidRPr="0016128D" w:rsidTr="00C779C6">
        <w:trPr>
          <w:trHeight w:val="340"/>
        </w:trPr>
        <w:tc>
          <w:tcPr>
            <w:tcW w:w="1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BD3" w:rsidRDefault="001A7BD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7BD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(51 ч)</w:t>
            </w:r>
          </w:p>
        </w:tc>
      </w:tr>
      <w:tr w:rsidR="00E0748F" w:rsidRPr="0016128D" w:rsidTr="00A1334E">
        <w:trPr>
          <w:trHeight w:val="34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E0748F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48F">
              <w:rPr>
                <w:rFonts w:ascii="Times New Roman" w:hAnsi="Times New Roman" w:cs="Times New Roman"/>
                <w:sz w:val="24"/>
                <w:szCs w:val="24"/>
              </w:rPr>
              <w:t>Систематический курс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0748F" w:rsidRPr="0016128D" w:rsidTr="00A1334E">
        <w:trPr>
          <w:trHeight w:val="340"/>
        </w:trPr>
        <w:tc>
          <w:tcPr>
            <w:tcW w:w="959" w:type="dxa"/>
            <w:vMerge/>
            <w:tcBorders>
              <w:left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sz w:val="24"/>
                <w:szCs w:val="24"/>
              </w:rPr>
              <w:t>Наша речь.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8F" w:rsidRPr="0016128D" w:rsidTr="00A1334E">
        <w:trPr>
          <w:trHeight w:val="319"/>
        </w:trPr>
        <w:tc>
          <w:tcPr>
            <w:tcW w:w="959" w:type="dxa"/>
            <w:vMerge/>
            <w:tcBorders>
              <w:left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Текст, предложение, диалог.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748F" w:rsidRPr="0016128D" w:rsidTr="00A1334E">
        <w:trPr>
          <w:trHeight w:val="319"/>
        </w:trPr>
        <w:tc>
          <w:tcPr>
            <w:tcW w:w="959" w:type="dxa"/>
            <w:vMerge/>
            <w:tcBorders>
              <w:left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Слова, слова, слова…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16128D" w:rsidRDefault="00E704C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748F" w:rsidRPr="0016128D" w:rsidTr="00A1334E">
        <w:trPr>
          <w:trHeight w:val="319"/>
        </w:trPr>
        <w:tc>
          <w:tcPr>
            <w:tcW w:w="959" w:type="dxa"/>
            <w:vMerge/>
            <w:tcBorders>
              <w:left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sz w:val="24"/>
                <w:szCs w:val="24"/>
              </w:rPr>
              <w:t xml:space="preserve">Слово и слог. Ударение.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748F" w:rsidRPr="0016128D" w:rsidTr="00A1334E">
        <w:trPr>
          <w:trHeight w:val="319"/>
        </w:trPr>
        <w:tc>
          <w:tcPr>
            <w:tcW w:w="959" w:type="dxa"/>
            <w:vMerge/>
            <w:tcBorders>
              <w:left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16128D" w:rsidRDefault="00E704C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0748F" w:rsidRPr="0016128D" w:rsidTr="00A1334E">
        <w:trPr>
          <w:trHeight w:val="319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16128D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BD3" w:rsidRPr="0016128D" w:rsidTr="00A1334E">
        <w:trPr>
          <w:trHeight w:val="319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:rsidR="001A7BD3" w:rsidRPr="0016128D" w:rsidRDefault="001A7BD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D3" w:rsidRPr="0016128D" w:rsidRDefault="001A7BD3" w:rsidP="003A61E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BD3" w:rsidRPr="0016128D" w:rsidRDefault="001A7BD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6258" w:rsidRPr="0016128D" w:rsidTr="0016128D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258" w:rsidRPr="0016128D" w:rsidRDefault="002C6258" w:rsidP="003A61E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258" w:rsidRPr="0016128D" w:rsidRDefault="002C6258" w:rsidP="003A61E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sz w:val="24"/>
                <w:szCs w:val="24"/>
              </w:rPr>
              <w:t xml:space="preserve"> Всего: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58" w:rsidRPr="0016128D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:rsidR="0016128D" w:rsidRDefault="0016128D" w:rsidP="001612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0349">
        <w:rPr>
          <w:rFonts w:ascii="Times New Roman" w:hAnsi="Times New Roman"/>
          <w:b/>
          <w:sz w:val="24"/>
          <w:szCs w:val="24"/>
        </w:rPr>
        <w:t>Наша речь (2 ч)</w:t>
      </w:r>
    </w:p>
    <w:p w:rsidR="0016128D" w:rsidRDefault="0016128D" w:rsidP="001612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0349">
        <w:rPr>
          <w:rFonts w:ascii="Times New Roman" w:hAnsi="Times New Roman"/>
          <w:sz w:val="24"/>
          <w:szCs w:val="24"/>
        </w:rPr>
        <w:t>Язык и речь. Виды речи. Русский язык – родной язык русского народа.</w:t>
      </w:r>
    </w:p>
    <w:p w:rsidR="0016128D" w:rsidRDefault="0016128D" w:rsidP="0016128D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7D0349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Текст, предложение, диалог (3 ч)</w:t>
      </w:r>
    </w:p>
    <w:p w:rsidR="0016128D" w:rsidRDefault="0016128D" w:rsidP="0016128D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D0349">
        <w:rPr>
          <w:rFonts w:ascii="Times New Roman" w:eastAsia="Times New Roman" w:hAnsi="Times New Roman"/>
          <w:iCs/>
          <w:sz w:val="24"/>
          <w:szCs w:val="24"/>
          <w:lang w:eastAsia="ru-RU"/>
        </w:rPr>
        <w:t>Текст (общее представление). Смысловая связь предложений в тексте. Заголовок текста. Предложение как группа слов, выражающая законченную мысль. Выделение предложения из речи. Установление связи слов в предложении. Диалог. Знаки препинания в конце предложения (точка, вопросительный, восклицательный знаки).</w:t>
      </w:r>
    </w:p>
    <w:p w:rsidR="0016128D" w:rsidRDefault="00E704C3" w:rsidP="0016128D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Слова, слова, слова…  (4</w:t>
      </w:r>
      <w:r w:rsidR="001612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ч)</w:t>
      </w:r>
    </w:p>
    <w:p w:rsidR="0016128D" w:rsidRDefault="0016128D" w:rsidP="0016128D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D0349">
        <w:rPr>
          <w:rFonts w:ascii="Times New Roman" w:eastAsia="Times New Roman" w:hAnsi="Times New Roman"/>
          <w:iCs/>
          <w:sz w:val="24"/>
          <w:szCs w:val="24"/>
          <w:lang w:eastAsia="ru-RU"/>
        </w:rPr>
        <w:t>Слово. Роль слов в речи. Слова-названия предметов и явлений, слова-названия признаков предметов, слова-названия действий предметов. Тематические группы слов. Вежливые слова. Слова однозначные и многозначные (общее представление). Слова, близкие и противоположные по значению. Словари учебника: толковый, близких и противоположных по значению слов.</w:t>
      </w:r>
    </w:p>
    <w:p w:rsidR="0016128D" w:rsidRDefault="0016128D" w:rsidP="0016128D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D0349">
        <w:rPr>
          <w:rFonts w:ascii="Times New Roman" w:hAnsi="Times New Roman"/>
          <w:b/>
          <w:sz w:val="24"/>
          <w:szCs w:val="24"/>
        </w:rPr>
        <w:t>Слово и слог. Ударение. (6 ч)</w:t>
      </w:r>
    </w:p>
    <w:p w:rsidR="0016128D" w:rsidRDefault="0016128D" w:rsidP="0016128D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D0349">
        <w:rPr>
          <w:rFonts w:ascii="Times New Roman" w:eastAsia="Times New Roman" w:hAnsi="Times New Roman"/>
          <w:iCs/>
          <w:sz w:val="24"/>
          <w:szCs w:val="24"/>
          <w:lang w:eastAsia="ru-RU"/>
        </w:rPr>
        <w:t>Слово и слог. Перенос слов.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Ударение (общее представление).</w:t>
      </w:r>
    </w:p>
    <w:p w:rsidR="0016128D" w:rsidRDefault="00E704C3" w:rsidP="001612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Звуки и буквы (34</w:t>
      </w:r>
      <w:r w:rsidR="0016128D">
        <w:rPr>
          <w:rFonts w:ascii="Times New Roman" w:hAnsi="Times New Roman"/>
          <w:b/>
          <w:sz w:val="24"/>
          <w:szCs w:val="24"/>
        </w:rPr>
        <w:t xml:space="preserve"> ч)</w:t>
      </w:r>
    </w:p>
    <w:p w:rsidR="0016128D" w:rsidRDefault="0016128D" w:rsidP="0016128D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D0349">
        <w:rPr>
          <w:rFonts w:ascii="Times New Roman" w:eastAsia="Times New Roman" w:hAnsi="Times New Roman"/>
          <w:iCs/>
          <w:sz w:val="24"/>
          <w:szCs w:val="24"/>
          <w:lang w:eastAsia="ru-RU"/>
        </w:rPr>
        <w:t>Звуки и буквы. Русский алфавит, или Азбука. Гласные звуки. Ударные и безударные гласные звуки. Согласные звуки. Твёрдые и мягкие согласные звуки. Мягкий знак как показатель мягкости согласного звука. Согласные звонкие и глухие. Шипящие согласные звуки. Заглавная буква в словах.</w:t>
      </w:r>
    </w:p>
    <w:p w:rsidR="0016128D" w:rsidRDefault="0016128D" w:rsidP="001612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0349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Повторение (1 ч)</w:t>
      </w:r>
    </w:p>
    <w:p w:rsidR="00E0748F" w:rsidRDefault="00E074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pPr w:leftFromText="180" w:rightFromText="180" w:vertAnchor="page" w:horzAnchor="margin" w:tblpY="928"/>
        <w:tblW w:w="15920" w:type="dxa"/>
        <w:tblLayout w:type="fixed"/>
        <w:tblLook w:val="01E0"/>
      </w:tblPr>
      <w:tblGrid>
        <w:gridCol w:w="588"/>
        <w:gridCol w:w="2214"/>
        <w:gridCol w:w="850"/>
        <w:gridCol w:w="2268"/>
        <w:gridCol w:w="2552"/>
        <w:gridCol w:w="1275"/>
        <w:gridCol w:w="4281"/>
        <w:gridCol w:w="960"/>
        <w:gridCol w:w="932"/>
      </w:tblGrid>
      <w:tr w:rsidR="00B9030C" w:rsidRPr="00E704C3" w:rsidTr="002B789D">
        <w:trPr>
          <w:trHeight w:val="353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VII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ТЕМАТИЧЕСКОЕ ПЛАНИРОВАНИЕ С ОПРЕДЕЛЕНИЕМ ОСНОВНЫХ ВИДОВ УЧЕБНОЙ ДЕЯТЕЛЬНОСТИ УЧАЩИХСЯ</w:t>
            </w:r>
          </w:p>
        </w:tc>
      </w:tr>
      <w:tr w:rsidR="00B9030C" w:rsidRPr="00E704C3" w:rsidTr="00B9030C">
        <w:trPr>
          <w:trHeight w:val="69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№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Тема урока</w:t>
            </w:r>
          </w:p>
          <w:p w:rsidR="00E0748F" w:rsidRPr="00E704C3" w:rsidRDefault="00E0748F" w:rsidP="00E704C3">
            <w:pPr>
              <w:pStyle w:val="Style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48F" w:rsidRPr="00E704C3" w:rsidRDefault="00E0748F" w:rsidP="00E704C3">
            <w:pPr>
              <w:pStyle w:val="Style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E704C3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Тип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Элементы  содержания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УУД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Вид и </w:t>
            </w:r>
          </w:p>
          <w:p w:rsidR="00E0748F" w:rsidRPr="00E704C3" w:rsidRDefault="00E0748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формы </w:t>
            </w:r>
          </w:p>
          <w:p w:rsidR="00E0748F" w:rsidRPr="00E704C3" w:rsidRDefault="00E0748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контроля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Характеристика деятельности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Д/з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Дата</w:t>
            </w:r>
          </w:p>
        </w:tc>
      </w:tr>
      <w:tr w:rsidR="00460C45" w:rsidRPr="00E704C3" w:rsidTr="000F3B7F">
        <w:trPr>
          <w:trHeight w:val="350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45" w:rsidRPr="00E704C3" w:rsidRDefault="00460C45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Добукварный период (17 ч)</w:t>
            </w:r>
          </w:p>
        </w:tc>
      </w:tr>
      <w:tr w:rsidR="00B9030C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E704C3" w:rsidRDefault="00B9391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E704C3" w:rsidRDefault="00B9391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Пропись-первая учебная тетрадь. (</w:t>
            </w:r>
            <w:r w:rsidR="00BB447B" w:rsidRPr="00E704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Пропись №1 </w:t>
            </w:r>
            <w:r w:rsidR="00BB447B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с.3-5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E704C3" w:rsidRDefault="00B9391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E704C3" w:rsidRDefault="00B9391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Гигиенические требования к положению тетради, ручки, к правильной осанке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918" w:rsidRPr="00E704C3" w:rsidRDefault="00B93918" w:rsidP="00E70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действия:</w:t>
            </w:r>
          </w:p>
          <w:p w:rsidR="00B93918" w:rsidRPr="00E704C3" w:rsidRDefault="00B9391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Коррекция. </w:t>
            </w:r>
          </w:p>
          <w:p w:rsidR="00B93918" w:rsidRPr="00E704C3" w:rsidRDefault="00B9391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Принимать учебную задачу урока.</w:t>
            </w:r>
          </w:p>
          <w:p w:rsidR="00B93918" w:rsidRPr="00E704C3" w:rsidRDefault="00B9391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задач, выбирать наиболее эффективные.</w:t>
            </w:r>
          </w:p>
          <w:p w:rsidR="00B93918" w:rsidRPr="00E704C3" w:rsidRDefault="00B9391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Узнавать, называть и определять объекты в соответствии</w:t>
            </w:r>
            <w:r w:rsidR="00B9030C"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с окружающей действительностью</w:t>
            </w:r>
          </w:p>
          <w:p w:rsidR="00B93918" w:rsidRPr="00E704C3" w:rsidRDefault="00B9391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реализации.                                                                                                                                              </w:t>
            </w:r>
          </w:p>
          <w:p w:rsidR="00B93918" w:rsidRPr="00E704C3" w:rsidRDefault="00B93918" w:rsidP="00E70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действия: </w:t>
            </w:r>
          </w:p>
          <w:p w:rsidR="00B93918" w:rsidRPr="00E704C3" w:rsidRDefault="00B9391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Поиск и выделение  необходимой информации; выбор наиболее эффективных способов решения задач в зависимости от конкретных условий.–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моделирование;</w:t>
            </w:r>
          </w:p>
          <w:p w:rsidR="00B93918" w:rsidRPr="00E704C3" w:rsidRDefault="00B9391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анализ, синтез; установление причинно - следственных связей; построение логической цепи рассуждений; доказательство; выдвижение гипотез и их обоснование.</w:t>
            </w:r>
          </w:p>
          <w:p w:rsidR="00B93918" w:rsidRPr="00E704C3" w:rsidRDefault="00B9391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знаково-символические средства и  применять и применять простейшие навыки письма.</w:t>
            </w:r>
          </w:p>
          <w:p w:rsidR="00B93918" w:rsidRPr="00E704C3" w:rsidRDefault="00B9391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Осознанно и правильно строить свои сообщения, анализировать информацию.</w:t>
            </w:r>
          </w:p>
          <w:p w:rsidR="00B93918" w:rsidRPr="00E704C3" w:rsidRDefault="00B93918" w:rsidP="00E70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действия: </w:t>
            </w:r>
          </w:p>
          <w:p w:rsidR="00B93918" w:rsidRPr="00E704C3" w:rsidRDefault="00B9391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Умение слушать и слышать; участие в коллективном обсуждении проблем; постановка вопросов; уважение к другой точке зрения; умение адекватно реагировать на высказывания сверстников или взрослых; формулировать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собственное мнение и позицию, формулировать свои затруднения.</w:t>
            </w:r>
          </w:p>
          <w:p w:rsidR="00B93918" w:rsidRPr="00E704C3" w:rsidRDefault="00B93918" w:rsidP="00E70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действия:</w:t>
            </w:r>
          </w:p>
          <w:p w:rsidR="00B93918" w:rsidRPr="00E704C3" w:rsidRDefault="00B9391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Чувство необходимости учения, предпочтение социального способа оценки своих знаний – отметки- дошкольным способом. </w:t>
            </w:r>
          </w:p>
          <w:p w:rsidR="00B93918" w:rsidRPr="00E704C3" w:rsidRDefault="00B9391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Познавательная мотивация; интерес к новому.</w:t>
            </w:r>
          </w:p>
          <w:p w:rsidR="00B93918" w:rsidRPr="00E704C3" w:rsidRDefault="00B93918" w:rsidP="00E704C3">
            <w:pPr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Готовность следовать нормам здоровьесберегающ</w:t>
            </w:r>
            <w:r w:rsidR="00B9030C" w:rsidRPr="00E704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го поведения, стабилизация эмоционального состояния для решения различных задач.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E704C3" w:rsidRDefault="00B9391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E704C3" w:rsidRDefault="00B93918" w:rsidP="00E704C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Отвечать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на вопросы учителя о назначении прописи.</w:t>
            </w:r>
          </w:p>
          <w:p w:rsidR="00B93918" w:rsidRPr="00E704C3" w:rsidRDefault="00B93918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в первой учебной тетради.</w:t>
            </w:r>
          </w:p>
          <w:p w:rsidR="00B93918" w:rsidRPr="00E704C3" w:rsidRDefault="00B93918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правильное положение ручки при письме. </w:t>
            </w:r>
          </w:p>
          <w:p w:rsidR="00B93918" w:rsidRPr="00E704C3" w:rsidRDefault="00B93918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Воспроизводить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опорой на наглядный материал (иллюстрации в прописи, плакаты и др.) гигиенические правила письма.</w:t>
            </w:r>
          </w:p>
          <w:p w:rsidR="00B93918" w:rsidRPr="00E704C3" w:rsidRDefault="00B93918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письменные принадлежности с</w:t>
            </w:r>
            <w:r w:rsidR="002B789D"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опорой на иллюстрации прописи.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E704C3" w:rsidRDefault="00B9391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E704C3" w:rsidRDefault="00B9391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строка. Верхняя и н</w:t>
            </w:r>
            <w:r w:rsidR="00BB447B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ижняя линия рабочей строки. (с.6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B0D74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рабочей строкой.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Подготовительные упражнения для развития глазомера,  мелких мышц пальцев и свободы движения руки.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Наблю-дение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</w:p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 при выполнении заданий.</w:t>
            </w:r>
          </w:p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Чередовать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элементы узоров, ориентируясь на образец. </w:t>
            </w:r>
          </w:p>
          <w:p w:rsidR="00D238DF" w:rsidRPr="00E704C3" w:rsidRDefault="00D238DF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Осваивать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Называть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предметы, изображённые на странице прописи (яблоко, помидор, огурец, репа),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классифицировать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их по группам.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Соотносить 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предметную картинку и схему слова.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Дорисовывать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овалы, круги и 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предметы, не выходя за строку и дополнительные линии.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Обводить 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предметы по контуру, штриховать.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Называть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предметы, </w:t>
            </w: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объединять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их в группу по общему признаку, </w:t>
            </w: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называть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группу предметов одним словом. 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Воспроизводить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сказку по серии сюжетных картинок.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Инсценировать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сказку «Колобок».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Воспроизводить и применять 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правила работы в группе.</w:t>
            </w:r>
          </w:p>
          <w:p w:rsidR="00D238DF" w:rsidRPr="00E704C3" w:rsidRDefault="00D238DF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</w:p>
          <w:p w:rsidR="00D238DF" w:rsidRPr="00E704C3" w:rsidRDefault="00D238DF" w:rsidP="00E704C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Обводить 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предметы по контуру, графические элементы, штриховать, не выходя за строку и дополнительные линии.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Выполнять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слого-звуковой анализ слов по выбору учителя.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Находить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на рисунке предметы, названия которых соответствуют заданным схемам, </w:t>
            </w: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обосновывать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свой выбор (соответствие количества слогов, места ударения в слове); знакомые графические элементы букв в изображении предметов.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Составлять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рассказы по сюжетным картинкам, данным в прописи.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Писать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прямые длинные и короткие  наклонные линии (с закруглением внизу влево и вправо), ориентируясь на образец и дополнительную линию; овалы большие и маленькие, </w:t>
            </w: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чередовать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их, соблюдая наклон, высоту, интервалы между ними, не 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 xml:space="preserve">выходя за рабочую строку; короткие наклонные линии, объединяя их в группы по две-три, соблюдая наклон, высоту, интервалы между ними; наклонные линии с петлей вверху и внизу (элементы строчных букв </w:t>
            </w:r>
            <w:r w:rsidRPr="00E704C3">
              <w:rPr>
                <w:rStyle w:val="FontStyle64"/>
                <w:bCs/>
                <w:i/>
                <w:sz w:val="24"/>
                <w:szCs w:val="24"/>
                <w:lang w:val="ru-RU"/>
              </w:rPr>
              <w:t>д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.</w:t>
            </w:r>
            <w:r w:rsidRPr="00E704C3">
              <w:rPr>
                <w:rStyle w:val="FontStyle64"/>
                <w:bCs/>
                <w:i/>
                <w:sz w:val="24"/>
                <w:szCs w:val="24"/>
                <w:lang w:val="ru-RU"/>
              </w:rPr>
              <w:t xml:space="preserve"> в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)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Чередовать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короткую и длинную наклонные линии с закруглением внизу (вправо), соблюдая наклон, высоту, интервалы между ними.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Соблюдать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наклон, указанное направление движения руки, </w:t>
            </w: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выдерживать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расстояние между элементами.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Обозначать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условным знаком (точкой) наиболее удавшийся элемент.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Рисовать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бордюры по заданному алгоритму.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Узнавать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сказку и отдельный эпизод из сказки по иллюстрации, </w:t>
            </w: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воспроизводить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его.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Называть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группу предметов одним словом (посуда).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Воспроизводить 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эпизод из знакомой сказки по иллюстрации, данной в прописи.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Воспроизводить и применять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правила работы в парах, в группе.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овалов и полуовалов. (с.9-10)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Подготовительные упражнения для развития глазомера, кисти руки и мелких мышц пальцев.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Наблю-дение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Рисование бордюров. (с.11-12)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 междустрочным пространством,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верхней и нижней линиями строки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Письмо длинных </w:t>
            </w:r>
            <w:r w:rsidR="004A2C2C" w:rsidRPr="00E704C3">
              <w:rPr>
                <w:rFonts w:ascii="Times New Roman" w:hAnsi="Times New Roman" w:cs="Times New Roman"/>
                <w:sz w:val="24"/>
                <w:szCs w:val="24"/>
              </w:rPr>
              <w:t>прямых наклонных линий. (с.13-15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наклонных и плавных наклонных линий с закруглением внизу.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Письмо          наклонной длинной линии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закруглением внизу (влево). 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короткой      наклонной линии  с закру</w:t>
            </w:r>
            <w:r w:rsidR="004A2C2C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глением внизу (вправо). (с.16-17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Письмо короткой наклонной линии с закруглением вверху (влево).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длинных наклонных линий с за</w:t>
            </w:r>
            <w:r w:rsidR="00FB0D74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</w:t>
            </w:r>
            <w:r w:rsidR="004A2C2C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углением внизу (вправо). (с.18-20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Звукобуквенный анализ слов.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большой и маленькой наклонной линии с закруглением вверху и внизу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овалов больших и маленьких, их чередование. Письмо</w:t>
            </w:r>
            <w:r w:rsidR="004A2C2C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коротких наклонных линий. (с.21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</w:t>
            </w:r>
            <w:r w:rsidR="004A2C2C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Урокзакрепленияизученного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Письмопообразцам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коротких и длинных       наклонных  линии, их чередование. Письмо коротких и длинных      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наклонных  линии с закру</w:t>
            </w:r>
            <w:r w:rsidR="00FB0D74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глением влево и вправ</w:t>
            </w:r>
            <w:r w:rsidR="004A2C2C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 (с.23-26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Пространственная ориентация на странице тетради, её разлиновка.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Развитиефонематическогослуха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Письмо короткой        наклонной  линии с закруглением внизу  вправо, с закруглением вверху    влево</w:t>
            </w:r>
            <w:r w:rsidR="004A2C2C" w:rsidRPr="00E704C3">
              <w:rPr>
                <w:rFonts w:ascii="Times New Roman" w:hAnsi="Times New Roman" w:cs="Times New Roman"/>
                <w:sz w:val="24"/>
                <w:szCs w:val="24"/>
              </w:rPr>
              <w:t>, с петлей вверху и внизу. (с.27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-29)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966CC6" w:rsidRDefault="00966CC6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наклонной  линий с петлёй вверху и внизу. Письмо полуовалов, их чередование. Письмо овалов. (с.30-32)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966CC6" w:rsidRDefault="00966CC6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 заглавная буквы а, А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. 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(</w:t>
            </w:r>
            <w:r w:rsidRPr="00E704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Пропись №2,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с.3-4)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Сравнение печатной и письменной букв. Слого-звуковой анализ слов со звуком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[а],[о],[и],[ы],[у].  Письмо предложения. Обозначение границ предложения на письме.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 буквы из различных материалов. Подбор слов со звуком [и], [ы],  сравнение произношения и написания слов с этими звуками/ буквами. Запись некоторых из них. Комментированное письмо слов и предложений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развитию речи: составление устного рассказа по опорным словам, содержащим изученные звуки. Запись с комментированием некоторых слов. Заглавная буква в именах собственных Закрепление изученных звуков и букв.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посадки, владения инструментами, расположения тетради-прописи на рабочем месте.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Демонстрировать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правильное применение гигиенических правил письма.</w:t>
            </w:r>
          </w:p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буквах.</w:t>
            </w:r>
          </w:p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Называть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А, а; О, о; И,и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</w:p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А, а;О, о;И,и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 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Сравнивать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написанные букв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А, а; О, о;И,и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с образцом.</w:t>
            </w:r>
          </w:p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слого-звуковой анализ слов, данных на странице прописи,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написанные слова со схемой-моделью.</w:t>
            </w:r>
          </w:p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Приводить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примеры слов со звуком [и] в начале, середине, конце слова.</w:t>
            </w:r>
          </w:p>
          <w:p w:rsidR="00D238DF" w:rsidRPr="00E704C3" w:rsidRDefault="00D238DF" w:rsidP="00E704C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Осваивать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приёмы комментированного письма.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Записывать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слова с буквой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и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под руководством учителя с комментированием.</w:t>
            </w:r>
          </w:p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Писать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слоги, слова с новой буквой, используя приём комментирования</w:t>
            </w:r>
          </w:p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буквы.</w:t>
            </w:r>
          </w:p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 в соответствии с образцом. </w:t>
            </w:r>
          </w:p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написанную букву с образцом.</w:t>
            </w:r>
          </w:p>
          <w:p w:rsidR="00D238DF" w:rsidRPr="00E704C3" w:rsidRDefault="00D238DF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свою работу.</w:t>
            </w:r>
          </w:p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Записывать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слова, содержащие буквы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и, ы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с комментированием.</w:t>
            </w:r>
          </w:p>
          <w:p w:rsidR="00D238DF" w:rsidRPr="00E704C3" w:rsidRDefault="00D238DF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 заглавная буквы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о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О.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(с.5-6)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и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(с.7)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И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(с.8)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ы.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(с.9-10)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Строчная заглавная буква буквы У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у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(с.11-13)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Промежуточныйконтроль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60C45" w:rsidRPr="00E704C3" w:rsidTr="000F3B7F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45" w:rsidRPr="00E704C3" w:rsidRDefault="00460C45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lastRenderedPageBreak/>
              <w:t>Букварный период (</w:t>
            </w:r>
            <w:r w:rsidR="001A7BD3"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69</w:t>
            </w:r>
            <w:r w:rsidR="00C332AB"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 ч</w:t>
            </w: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2E7497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 буквы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</w:t>
            </w:r>
          </w:p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н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.(с.14-15)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строчной и заглавной букв. Сравнение печатной и письменной букв. Слого-звуковой анализ слов со звуками [н],[н’]; [с],[с’];[к],[к’];  [т],[т’];[л],[л’];     слогов и слов с буквами. Письмо слогов и слов с буквой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Н,н, С,с, К,к, Т,т, Л,л.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 слов с комментированием. Списывание с письменного шрифта. Критерии оценивания выполненной работы.</w:t>
            </w:r>
          </w:p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Заглавная буква в именах собственных. Письмо под диктовку. Правила оценивания выполненной работы</w:t>
            </w:r>
          </w:p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Списывание предложений. Границы предложения.</w:t>
            </w:r>
          </w:p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Предложения с вопросительной интонацией. Обозначение интонации в письменной речи знаками«!»,«?», «.».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действия: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Коррекция; планирование; целеполагание; оценка; контроль.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Применять установленные правила в планировании способа решения.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Сличать способ действия и его результат с заданным эталоном с целью обнаружения отклонений и отличий от эталона.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задачу, осуществлять итоговый и пошаговый контроль по результату.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действия: 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Поиск и выделение  необходимой информации; выбор наиболее эффективных способов решения задач в зависимости от конкретных условий; рефлексия способов и условий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действия; контроль и оценка процесса и результата действия.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моделирование; 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анализ, синтез; установление причинно - следственных связей; построение логической цепи рассуждений; доказательство; выдвижение гипотез и их обоснование.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действия: 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Умение слушать и слышать; вступать в диалог;  участие в коллективном обсуждении проблем; постановка вопросов; уважение к другой точке зрения; умение адекватно реагировать на высказывания сверстников или взрослых.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действия: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Осознание себя как ученика;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чувство необходимости учения, предпочтение социального способа оценки своих знаний –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отметки  - дошкольным способом;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познавательная мотивация; интерес к новому; стремление к самоизменению; сформированность учебных мотивов.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Положительная мотивация учебной деятельности; принятие образа «хорошего ученика»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Проявление положительного отношения к иному мнению.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Проявление этических чувств: доброжелательности и эмоционально-нравственной отзывчивости.</w:t>
            </w:r>
          </w:p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Адекватное восприятие предложений учителя и товарищей по иправлению допущенных ошибок.</w:t>
            </w:r>
          </w:p>
          <w:p w:rsidR="002E7497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Выражение устойчивой внутренней позиции школьника на основе положительного отношения к школе.</w:t>
            </w:r>
          </w:p>
          <w:p w:rsidR="00765C3D" w:rsidRDefault="00765C3D" w:rsidP="00E704C3">
            <w:pPr>
              <w:rPr>
                <w:rStyle w:val="FontStyle64"/>
                <w:b/>
                <w:bCs/>
                <w:sz w:val="24"/>
                <w:szCs w:val="24"/>
              </w:rPr>
            </w:pP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действия: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Коррекция; планирование; целеполагание; оценка; контроль.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Применять установленные правила в планировании способа решения.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Сличать способ действия и его результат с заданным эталоном с целью обнаружения отклонений и отличий от эталона.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задачу, осуществлять итоговый и пошаговый контроль по результату.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действия: 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Поиск и выделение  необходимой информации; выбор наиболее эффективных способов решения задач в зависимости от конкретных условий; рефлексия способов и условий действия; контроль и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процесса и результата действия.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моделирование; 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анализ, синтез; установление причинно - следственных связей; построение логической цепи рассуждений; доказательство; выдвижение гипотез и их обоснование.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действия: </w:t>
            </w:r>
          </w:p>
          <w:p w:rsidR="00765C3D" w:rsidRPr="00E704C3" w:rsidRDefault="00765C3D" w:rsidP="00765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Умение слушать и слышать; вступать в диалог;  участие в коллективном обсуждении проблем; постановка вопросов; уважение к другой точке зрения; умение адекватно реагировать на высказывания сверстников или взрослых.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действия: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Осознание себя как ученика;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чувство необходимости учения, предпочтение социального способа оценки своих знаний – отметки  -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дошкольным способом;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познавательная мотивация; интерес к новому; стремление к самоизменению; сформированность учебных мотивов.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Положительная мотивация учебной деятельности; принятие образа «хорошего ученика»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Проявление положительного отношения к иному мнению.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Проявление этических чувств: доброжелательности и эмоционально-нравственной отзывчивости.</w:t>
            </w:r>
          </w:p>
          <w:p w:rsidR="00765C3D" w:rsidRPr="00E704C3" w:rsidRDefault="00765C3D" w:rsidP="0076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Адекватное восприятие предложений учителя и товарищей по иправлению допущенных ошибок.</w:t>
            </w:r>
          </w:p>
          <w:p w:rsidR="00765C3D" w:rsidRDefault="00765C3D" w:rsidP="0076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Выражение устойчивой внутренней позиции школьника на основе положительного отношения к школе.</w:t>
            </w:r>
          </w:p>
          <w:p w:rsidR="00EA3581" w:rsidRPr="00E704C3" w:rsidRDefault="00EA3581" w:rsidP="00EA3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действия:</w:t>
            </w:r>
          </w:p>
          <w:p w:rsidR="00EA3581" w:rsidRPr="00E704C3" w:rsidRDefault="00EA3581" w:rsidP="00EA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Коррекция; планирование; целеполагание; оценка; контроль.</w:t>
            </w:r>
          </w:p>
          <w:p w:rsidR="00EA3581" w:rsidRPr="00E704C3" w:rsidRDefault="00EA3581" w:rsidP="00EA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Применять установленные правила в планировании способа решения.</w:t>
            </w:r>
          </w:p>
          <w:p w:rsidR="00EA3581" w:rsidRPr="00E704C3" w:rsidRDefault="00EA3581" w:rsidP="00EA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Сличать способ действия и его результат с заданным эталоном с целью обнаружения отклонений и отличий от эталона.</w:t>
            </w:r>
          </w:p>
          <w:p w:rsidR="00EA3581" w:rsidRPr="00E704C3" w:rsidRDefault="00EA3581" w:rsidP="00EA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задачу, осуществлять итоговый и пошаговый контроль по результату.</w:t>
            </w:r>
          </w:p>
          <w:p w:rsidR="00EA3581" w:rsidRPr="00E704C3" w:rsidRDefault="00EA3581" w:rsidP="00EA3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действия: </w:t>
            </w:r>
          </w:p>
          <w:p w:rsidR="00EA3581" w:rsidRPr="00E704C3" w:rsidRDefault="00EA3581" w:rsidP="00EA3581">
            <w:pPr>
              <w:rPr>
                <w:rStyle w:val="FontStyle64"/>
                <w:b/>
                <w:b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Поиск и выделение  необходимой информации; выбор наиболее эффективных способов решения задач в зависимости от конкретных условий; рефлексия способов и условий действия; контроль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Анализ</w:t>
            </w:r>
          </w:p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 в соответствии с требованиями учителя.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н, Н; с,С; к,К; т,Т; л,Л; р,Р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2E7497" w:rsidRPr="00E704C3" w:rsidRDefault="002E7497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 анализ слов, данных на странице прописи.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 буквы с образцом.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слоги, слова с новыми буквами, используя приём комментирования. 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</w:p>
          <w:p w:rsidR="002E7497" w:rsidRPr="00E704C3" w:rsidRDefault="002E7497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письменного шрифта. </w:t>
            </w:r>
          </w:p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под диктовку отдельные изученные буквы, односложные слова.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вопросительное предложение.</w:t>
            </w:r>
          </w:p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Правильно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интонировать при чтении вопросительное предложение.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контуру изученные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буквы.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данные учителем,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количество слов в них,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объяснять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известные орфограммы (начало предложения, правописание имён собственных).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предложения, грамотно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границы предложения.</w:t>
            </w:r>
          </w:p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Составлять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текст из 2—3-х предложений,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записывать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его под руководством учителя, используя приём комментирования.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слова, предложения.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рукописного и печатного текста. </w:t>
            </w:r>
          </w:p>
          <w:p w:rsidR="002E7497" w:rsidRPr="00E704C3" w:rsidRDefault="002E7497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диктовку буквы, слоги, слова, предложения. </w:t>
            </w:r>
          </w:p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Соблюдать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санитарно-гигиенические нормы письма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2E7497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autoSpaceDE w:val="0"/>
              <w:autoSpaceDN w:val="0"/>
              <w:adjustRightInd w:val="0"/>
              <w:rPr>
                <w:rStyle w:val="FontStyle64"/>
                <w:bCs/>
                <w:i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заглавная буквы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С. (с.16)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rPr>
                <w:rStyle w:val="FontStyle64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2E7497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autoSpaceDE w:val="0"/>
              <w:autoSpaceDN w:val="0"/>
              <w:adjustRightInd w:val="0"/>
              <w:rPr>
                <w:rStyle w:val="FontStyle64"/>
                <w:bCs/>
                <w:i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С.(с.17)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2E7497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4047F2" w:rsidP="004047F2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Строчная буква</w:t>
            </w:r>
            <w:r w:rsidR="002E7497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E7497"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(с.18</w:t>
            </w:r>
            <w:r w:rsidR="002E7497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047F2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4047F2" w:rsidRDefault="004047F2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Заглавная буква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2E7497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  <w:r w:rsidR="004047F2"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т. (с.20)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2E7497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  <w:r w:rsidR="004047F2"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Т.(с.21)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047F2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Default="004047F2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Закрепление.</w:t>
            </w:r>
          </w:p>
          <w:p w:rsidR="004047F2" w:rsidRPr="00E704C3" w:rsidRDefault="004047F2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слов,предложений.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2E7497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  <w:r w:rsidR="004047F2"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</w:t>
            </w:r>
            <w:r w:rsidR="006233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буква л</w:t>
            </w:r>
            <w:r w:rsidR="006233B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3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6233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047F2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Заглавная буква 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6233B0" w:rsidRDefault="004047F2" w:rsidP="00E704C3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2" w:rsidRPr="00E704C3" w:rsidRDefault="004047F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2E7497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  <w:r w:rsidR="006233B0"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написания изученных букв. (с.22, с.25)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233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креплени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написания изученных букв. Письмо вопросительных, восклицательных, повествовательных предложений.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E704C3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  <w:r w:rsidR="006233B0"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р.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(с.26)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Сравнение строчной и заглавной букв. Сравнение печатной и письменной букв. </w:t>
            </w:r>
          </w:p>
          <w:p w:rsidR="006233B0" w:rsidRDefault="00E8445A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Слого-звуковой анализ слов со звуками [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’э][’э], [п][п’], [м][м’], [з],[з’], [б],[б’],   Двойная роль буквы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Обозначение буквой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мягкости предыдущего согласного на письме. Письмо слогов и слов с изученными  буквами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Рр, Вв, Ее, </w:t>
            </w:r>
          </w:p>
          <w:p w:rsidR="006233B0" w:rsidRDefault="006233B0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6233B0" w:rsidRDefault="006233B0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Пп, Мм, Зз, Бб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Списывание с письменного  и печатного шрифта.  Оформление границ предложения.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Запись и интонирование вопросительных предложений. 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Наблюдение за изменением формы числа существительного. Единственное и множественное число существительных (один — много).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6233B0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Заглавная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Р. (с.27)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6233B0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в.</w:t>
            </w:r>
            <w:r w:rsidR="008F29B5"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(с.28)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 в соответствии с требованиями учителя.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</w:p>
          <w:p w:rsidR="00E8445A" w:rsidRPr="00E704C3" w:rsidRDefault="00E8445A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написанную букву с образцом.</w:t>
            </w:r>
          </w:p>
          <w:p w:rsidR="00E8445A" w:rsidRPr="00E704C3" w:rsidRDefault="00E8445A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слова, предложения.</w:t>
            </w:r>
          </w:p>
          <w:p w:rsidR="00E8445A" w:rsidRPr="00E704C3" w:rsidRDefault="00E8445A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рукописного и печатного текста. </w:t>
            </w:r>
          </w:p>
          <w:p w:rsidR="00E8445A" w:rsidRPr="00E704C3" w:rsidRDefault="00E8445A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диктовку буквы, слоги, слова, предложения. </w:t>
            </w:r>
          </w:p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Соблюдать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санитарно-гигиенические нормы письма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в соответствии с образцом. 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 анализ слов со звуками.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вопросительные предложения.</w:t>
            </w:r>
          </w:p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Записывать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ответ на вопрос с использованием приёма комментирования.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печатного шрифта.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буквы  безотрывно, не выходя за пределы широкой строки. 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Образовывать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форму единственного числа существительного от заданной формы множественного числа с опорой на схему-модель.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Понимать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значение слов «один», «много», правильно их употреблять в речи.</w:t>
            </w:r>
          </w:p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оформлять на письме все виды предложений.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взаимоконтроль и оценку их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выполнения.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изученных букв.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диктовку предложение после предварительного разбора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</w:p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правильно границы предложения.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бозначать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письме твёрдость и мягкость предыдущего согласного соответствующими буквами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 — а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начало предложения заглавной буквой, а конец предложения знаками препинания.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сочетаниями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ча, чу.</w:t>
            </w:r>
          </w:p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Толковать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смысл пословицы,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употреблять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правильно в речи. Оценивать свои достижения на уроке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 мягким знаком на конце слова.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букв и звуков в слове.</w:t>
            </w:r>
          </w:p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Писать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грамотно слова с мягким знаком на конце и в середине слова.</w:t>
            </w:r>
          </w:p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Составлять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ответ на вопрос и записывать его.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имена собственные (имена людей и клички животных).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сочетанием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жи.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слого-звуковой анализ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 со звуками [ж], [ш], [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’о].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бозначать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письме твёрдость и мягкость предыдущего согласного соответствующими буквами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ё—о.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Сопоставлять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количество звуков и букв в словах с йотированными гласными.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одной буквой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звуки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’о] в начале слова и после гласной.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сочетаниями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жи.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печатного и рукописного текста.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предмета,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предмет с помощью прилагательных.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буквой на письме парный согласный, находящийся в конце слова,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проверочное слово,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выбор буквы согласного.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предложения из слов, содержащих новые буквы.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антонимы-прилагательные по образцу, данному в прописи.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буквой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на письме мягкость предыдущего согласного, а буквой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 — твёрдость предыдущего согласного. 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 в предложениях в процессе списывания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 под диктовку.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ответ на вопрос и записывать его.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слого-звуковой анализ слов со звуком [ц],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его, указывая на его постоянный признак — твёрдость.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придумывать мужские имена,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их в строке прописи.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слого-звуковой анализ слов со звуком [щ’],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его, указывая на его постоянный признак — мягкость.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звучание и написание сочетаний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ща, щу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их написание.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слова с сочетаниями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ща, щу.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Дополнять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предложение словом в соответствии со смыслом предложения.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диктовку предложения после предварительного разбора.</w:t>
            </w:r>
          </w:p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содержащие слова с буквами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ь, ъ,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комментированием.</w:t>
            </w:r>
          </w:p>
          <w:p w:rsidR="00E8445A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под диктовку изученные буквы, слоги, слова</w:t>
            </w:r>
          </w:p>
          <w:p w:rsidR="00EA3581" w:rsidRPr="00E704C3" w:rsidRDefault="00EA3581" w:rsidP="00EA358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буквы и её соединения с другой буквой по алгоритму.</w:t>
            </w:r>
          </w:p>
          <w:p w:rsidR="00EA3581" w:rsidRPr="00E704C3" w:rsidRDefault="00EA3581" w:rsidP="00EA358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сочетаниями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жи.</w:t>
            </w:r>
          </w:p>
          <w:p w:rsidR="00EA3581" w:rsidRPr="00E704C3" w:rsidRDefault="00EA3581" w:rsidP="00EA358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печатного и рукописного текста.</w:t>
            </w:r>
          </w:p>
          <w:p w:rsidR="00EA3581" w:rsidRPr="00E704C3" w:rsidRDefault="00EA3581" w:rsidP="00EA3581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EA3581" w:rsidRPr="00E704C3" w:rsidRDefault="00EA3581" w:rsidP="00EA3581">
            <w:pPr>
              <w:tabs>
                <w:tab w:val="left" w:pos="2425"/>
              </w:tabs>
              <w:jc w:val="both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предмета,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предмет с помощью прилагательных.</w:t>
            </w:r>
          </w:p>
          <w:p w:rsidR="00EA3581" w:rsidRPr="00E704C3" w:rsidRDefault="00EA3581" w:rsidP="00EA358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буквой на письме парный согласный, находящийся в конце слова,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проверочное слово,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выбор буквы согласного.</w:t>
            </w:r>
          </w:p>
          <w:p w:rsidR="00EA3581" w:rsidRPr="00E704C3" w:rsidRDefault="00EA3581" w:rsidP="00EA358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предложения из слов, содержащих новые буквы.</w:t>
            </w:r>
          </w:p>
          <w:p w:rsidR="00EA3581" w:rsidRPr="00E704C3" w:rsidRDefault="00EA3581" w:rsidP="00EA358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антонимы-прилагательные по образцу, данному в прописи.</w:t>
            </w:r>
          </w:p>
          <w:p w:rsidR="00EA3581" w:rsidRPr="00E704C3" w:rsidRDefault="00EA3581" w:rsidP="00EA358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буквой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на письме мягкость предыдущего согласного, а буквой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 — твёрдость предыдущего согласного. </w:t>
            </w:r>
          </w:p>
          <w:p w:rsidR="00EA3581" w:rsidRPr="00E704C3" w:rsidRDefault="00EA3581" w:rsidP="00EA3581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 в предложениях в процессе списывания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6233B0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В.</w:t>
            </w:r>
            <w:r w:rsidR="008F29B5"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(с.29)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6233B0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0" w:rsidRDefault="006233B0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0" w:rsidRPr="006233B0" w:rsidRDefault="006233B0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Строчная и заглавные буквы В,в.Закрепление.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0" w:rsidRPr="006233B0" w:rsidRDefault="006233B0" w:rsidP="00E704C3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3B0" w:rsidRPr="00E704C3" w:rsidRDefault="006233B0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3B0" w:rsidRPr="00E704C3" w:rsidRDefault="006233B0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0" w:rsidRPr="006233B0" w:rsidRDefault="006233B0" w:rsidP="00E704C3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3B0" w:rsidRPr="00E704C3" w:rsidRDefault="006233B0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0" w:rsidRPr="00E704C3" w:rsidRDefault="006233B0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0" w:rsidRPr="00E704C3" w:rsidRDefault="006233B0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  <w:r w:rsidR="006233B0"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е.(с.3</w:t>
            </w:r>
            <w:r w:rsidR="008F29B5"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1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  <w:r w:rsidR="006233B0"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.</w:t>
            </w:r>
            <w:r w:rsidR="008F29B5"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(с.32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закрепления 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6233B0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36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b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</w:t>
            </w:r>
            <w:r w:rsidR="008F29B5" w:rsidRPr="00E704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(Пропись №3,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с.</w:t>
            </w:r>
            <w:r w:rsidR="008F29B5"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Style w:val="FontStyle64"/>
                <w:bCs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6233B0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.(</w:t>
            </w:r>
            <w:r w:rsidR="008F29B5"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с.</w:t>
            </w:r>
            <w:r w:rsidR="008F29B5"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4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Style w:val="FontStyle64"/>
                <w:bCs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6233B0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0" w:rsidRDefault="00DD4896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0" w:rsidRPr="00DD4896" w:rsidRDefault="00DD4896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П,п.Закрепление.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0" w:rsidRPr="00E704C3" w:rsidRDefault="00DD4896" w:rsidP="00E704C3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закрепления 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3B0" w:rsidRPr="00E704C3" w:rsidRDefault="006233B0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3B0" w:rsidRPr="00E704C3" w:rsidRDefault="006233B0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0" w:rsidRPr="00E704C3" w:rsidRDefault="006233B0" w:rsidP="00E704C3">
            <w:pPr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3B0" w:rsidRPr="00E704C3" w:rsidRDefault="006233B0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0" w:rsidRPr="00E704C3" w:rsidRDefault="006233B0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B0" w:rsidRPr="00E704C3" w:rsidRDefault="006233B0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6233B0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  <w:r w:rsidR="00DD4896"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м. (с.6)</w:t>
            </w:r>
            <w:r w:rsidR="00DD4896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Заглавная </w:t>
            </w:r>
            <w:r w:rsidR="00DD4896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буква </w:t>
            </w:r>
            <w:r w:rsidR="00DD4896"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М</w:t>
            </w:r>
            <w:r w:rsidR="00DD4896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.(с.7)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DD4896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03D58" w:rsidRDefault="00DD4896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03D58">
              <w:rPr>
                <w:rStyle w:val="FontStyle64"/>
                <w:bCs/>
                <w:sz w:val="24"/>
                <w:szCs w:val="24"/>
                <w:lang w:val="ru-RU"/>
              </w:rPr>
              <w:t>Письмо строчной</w:t>
            </w:r>
            <w:r w:rsidR="00E03D58">
              <w:rPr>
                <w:rStyle w:val="FontStyle64"/>
                <w:bCs/>
                <w:sz w:val="24"/>
                <w:szCs w:val="24"/>
                <w:lang w:val="ru-RU"/>
              </w:rPr>
              <w:t xml:space="preserve"> и заглавной буквы М,м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03D58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нап</w:t>
            </w:r>
            <w:r w:rsidR="008F29B5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исания изученных букв.</w:t>
            </w:r>
            <w:r w:rsidR="00E03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М,м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применения знаний и 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</w:p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з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(с.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(с. 10)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autoSpaceDE w:val="0"/>
              <w:autoSpaceDN w:val="0"/>
              <w:adjustRightInd w:val="0"/>
              <w:rPr>
                <w:rStyle w:val="FontStyle64"/>
                <w:bCs/>
                <w:i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>и заглавная буквы з, З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.(с.11)</w:t>
            </w:r>
            <w:r w:rsidR="00E03D5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Закрепление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autoSpaceDE w:val="0"/>
              <w:autoSpaceDN w:val="0"/>
              <w:adjustRightInd w:val="0"/>
              <w:rPr>
                <w:rStyle w:val="FontStyle64"/>
                <w:bCs/>
                <w:i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29B5" w:rsidRPr="00E704C3">
              <w:rPr>
                <w:rFonts w:ascii="Times New Roman" w:hAnsi="Times New Roman" w:cs="Times New Roman"/>
                <w:sz w:val="24"/>
                <w:szCs w:val="24"/>
              </w:rPr>
              <w:t>(с.12)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46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autoSpaceDE w:val="0"/>
              <w:autoSpaceDN w:val="0"/>
              <w:adjustRightInd w:val="0"/>
              <w:rPr>
                <w:rStyle w:val="FontStyle64"/>
                <w:bCs/>
                <w:i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Б.</w:t>
            </w:r>
            <w:r w:rsidR="008F29B5"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(с.13)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03D58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47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написания изученных букв.</w:t>
            </w:r>
            <w:r w:rsidR="005C39F9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(с.14-15)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применения знаний и 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39F9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(с.16)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печатной и письменной букв. Слого-звуковой анализ слов со звуками [д][д’], [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’а][’а], [г][г’], [ч’], [ш],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 [ж], [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’о][’о], [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’], [х][х’], [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’у][’у], [ц], [э], [щ’], [ф][ф’]  Письмо слогов и слов с буквами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Дд, Яя, Гг, Чч, Шш, Жж, Ёё, й, Хх, Юю, Цц, Ээ, Щщ, Фф, ьъ,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Наблюдение за изменением формы числа существительного. Ед. и мн. число существительных (один — много). Списывание с печатного шрифта.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Письменныеответынавопросы.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поговорками. Оформление границ предложения. Обозначение буквами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а—я,  ё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твёрдости/мягкости предыдущего согласного на письме.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Характеристика звука. Правописание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ча-чу, жи-ши, ща-щу.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Обозначение мягким знаком мягкости предыдущего согласного. Письмо слогов и слов с буквой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конце и середине слова. Вопросительные слова «кто?», «что?». 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написания изученных букв. Письмо вопросительных, восклицательных, повествовательных предложений.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имён собственных (имён людей и кличек животных). 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Двойная роль йотированного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ё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начале слова и после гласной. 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Признаки предмета. Употребление имён прилагательных в речи для характеристики предмета. 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Слова, противоположные по смыслу. Правописание парных согласных на конце слова, проверочное слово. 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Звуки-смыслоразличители (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лук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люк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). Личные местоимения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 — они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деформированным предложением. Письмо элементов изученных букв. Письмо букв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Э, э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других изученных букв. Письмо предложений с использованием слов с изученными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буквами.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Соотношение звучания и написания слогов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ща, щу.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Слого-звуковой анализ слов, пишущихся с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ъ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Функция букв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ъ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39F9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(с.17-19)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я</w:t>
            </w:r>
            <w:r w:rsidR="005C39F9"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(с.20)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(с. 21)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 заглавная буквы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я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Я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br/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(с. 22)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Наблюдение 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г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C39F9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(с.24)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Заглавная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Г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C39F9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(с.25-26)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ч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C39F9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(с.27)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  <w:lang w:val="en-US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39F9" w:rsidRPr="00E704C3">
              <w:rPr>
                <w:rFonts w:ascii="Times New Roman" w:hAnsi="Times New Roman" w:cs="Times New Roman"/>
                <w:sz w:val="24"/>
                <w:szCs w:val="24"/>
              </w:rPr>
              <w:t>(с.29)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ь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(мягкий знак).</w:t>
            </w:r>
            <w:r w:rsidR="005C39F9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(с.30)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 и 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ь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(мягкий знак). Мягкий знак как показатель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мягкости согласного звука (с. 31</w:t>
            </w:r>
            <w:r w:rsidR="005C39F9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-32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Урокзакрепления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59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ш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, обозначающая твердый согласный звук. (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Пропись №4,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с.3)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Ш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(с.4)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и слогов с изученными буквами. (с.5)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применения знаний и 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ж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Ж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(с.7-9)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ё.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(с.10)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ё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после согласных. (с.11)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Ё.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(с.12)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й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Слова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с буквой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й.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br/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(с. 13)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й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Слова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с буквой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й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(с. 14)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69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х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(с. 15)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Х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(с. 16)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>и заглавная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буквы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х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Х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br/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(закрепление) 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(с. 17)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слов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 предложений с изученными буквами (с.18)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применения знаний и 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ю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(с. 19)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Ю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(с. 20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-21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03D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  <w:r w:rsidR="003571B9"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ц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, обозначающая твердый согласный звук.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(с. 22)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3571B9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Ц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, обозначающая твердый согласный звук. 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(с. 23)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3571B9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э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(с. 25)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3571B9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Э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(с. 26)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3571B9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79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3571B9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445A"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трочная буква </w:t>
            </w:r>
            <w:r w:rsidR="00E8445A"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щ</w:t>
            </w:r>
            <w:r w:rsidR="00E8445A"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, обозначающая мягкий согласный звук. 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(с. 27</w:t>
            </w:r>
            <w:r w:rsidR="003571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-29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3571B9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80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заглавная буквы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щ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Щ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.  Написание слов с сочетаниями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ща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щу</w:t>
            </w:r>
          </w:p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(с. 28)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ознакомления с новым материалом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3571B9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(с. 30)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3571B9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(с. 31)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3571B9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 w:rsidR="003571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ъ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br/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(с. 32)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3571B9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Разделительные знаки.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обобщения и систематизации знаний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Промежуточныйконтроль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85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написания изученных букв.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применения знаний и ум</w:t>
            </w:r>
            <w:r w:rsidR="00EA35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8445A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86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слов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 предложений с изученными буквами.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E704C3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lastRenderedPageBreak/>
              <w:t>Послебукварный период (28 ч)</w:t>
            </w:r>
          </w:p>
        </w:tc>
      </w:tr>
      <w:tr w:rsidR="00383948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87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Оформление предложений.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ознакомления с 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умения находить начало и конец предложения, составлять из предложений текст.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действия: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Формулировать и удерживать учебную задачу, применять поставленные правила.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Выбирать действия в соответствии с поставленной задачей, преобразовывать практическую задачу в познавательную.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Составлять план и последовательность действий.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действия: 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выделение  и формулирование  познавательной цели; поиск и выделение  необходимой информации; структурирование знаний;  рефлексия способов и условий действия; контроль и оценка процесса и 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результата действия.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моделирование; преобразование модели.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анализ, синтез;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причинно- следственных связей; построение логической цепи рассуждений; доказательство; выдвижение гипотез и их обоснование, подведение  под понятие; выведение следствия.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знаково-символические средства, строить рассуждения в форме связи простых суждений об объекте.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Ставить и формулировать проблемы, пользоваться знаками, символами, приведенными в учебниках.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процесс и результат деятельности.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действия: </w:t>
            </w:r>
          </w:p>
          <w:p w:rsidR="00383948" w:rsidRPr="00E704C3" w:rsidRDefault="00383948" w:rsidP="00E70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Умение слушать и слышать; вступать в диалог;  участие в коллективном обсуждении проблем;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вопросов; уважение к другой точке зрения; умение адекватно реагировать на высказывания сверстников или взрослых,  познавательная мотивация; интерес к новому.</w:t>
            </w:r>
          </w:p>
          <w:p w:rsidR="00383948" w:rsidRPr="00E704C3" w:rsidRDefault="00383948" w:rsidP="00E70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Определять общую цель и пути её достижения, аргументировать свою позицию и координировать её с позициями партнеров.</w:t>
            </w:r>
          </w:p>
          <w:p w:rsidR="00383948" w:rsidRPr="00E704C3" w:rsidRDefault="00383948" w:rsidP="00E70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информации.</w:t>
            </w:r>
          </w:p>
          <w:p w:rsidR="00383948" w:rsidRPr="00E704C3" w:rsidRDefault="00383948" w:rsidP="00E70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Концентрировать волю для преодоления интеллектуальных затруднений; строить монологическое высказывание, слушать и понимать речь других.</w:t>
            </w:r>
          </w:p>
          <w:p w:rsidR="00383948" w:rsidRPr="00E704C3" w:rsidRDefault="00383948" w:rsidP="00E70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Соблюдать простейшие нормы речевого этикета.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действия: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к школе;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осознание себя как ученика;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чувство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 учения,  стремление к самоизменению, к познанию нового,</w:t>
            </w:r>
          </w:p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сформированность учебных мотивов.</w:t>
            </w:r>
          </w:p>
          <w:p w:rsidR="00383948" w:rsidRPr="00E704C3" w:rsidRDefault="00383948" w:rsidP="00E70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Навыки сотрудничества в различных ситуациях, умение не создавать конфликтов и находить выход из спорных ситуаций.</w:t>
            </w:r>
          </w:p>
          <w:p w:rsidR="00383948" w:rsidRPr="00E704C3" w:rsidRDefault="00383948" w:rsidP="00E704C3">
            <w:pPr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Участие в совместной работе, умение обосновывать свою точку зрения; проявление активности во взаимодействии для решения задач.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Анализ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самоконтроль и самооценку.</w:t>
            </w:r>
          </w:p>
          <w:p w:rsidR="00383948" w:rsidRPr="00E704C3" w:rsidRDefault="00383948" w:rsidP="00E704C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Приобретать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опыт в различении устной и письменной речи.</w:t>
            </w:r>
          </w:p>
          <w:p w:rsidR="00383948" w:rsidRPr="00E704C3" w:rsidRDefault="00383948" w:rsidP="00E704C3">
            <w:pPr>
              <w:tabs>
                <w:tab w:val="left" w:pos="459"/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букв.</w:t>
            </w:r>
          </w:p>
          <w:p w:rsidR="00383948" w:rsidRPr="00E704C3" w:rsidRDefault="00383948" w:rsidP="00E704C3">
            <w:pPr>
              <w:tabs>
                <w:tab w:val="left" w:pos="459"/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в соответствии с образцом, каллиграфически правильно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изученные буквы. </w:t>
            </w:r>
          </w:p>
          <w:p w:rsidR="00383948" w:rsidRPr="00E704C3" w:rsidRDefault="00383948" w:rsidP="00E704C3">
            <w:pPr>
              <w:tabs>
                <w:tab w:val="left" w:pos="459"/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</w:p>
          <w:p w:rsidR="00383948" w:rsidRPr="00E704C3" w:rsidRDefault="00383948" w:rsidP="00E704C3">
            <w:pPr>
              <w:tabs>
                <w:tab w:val="left" w:pos="459"/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звучание и написание слогов-слияний со звуками правильно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следуя образцу.</w:t>
            </w:r>
          </w:p>
          <w:p w:rsidR="00383948" w:rsidRPr="00E704C3" w:rsidRDefault="00383948" w:rsidP="00E704C3">
            <w:pPr>
              <w:tabs>
                <w:tab w:val="left" w:pos="459"/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383948" w:rsidRPr="00E704C3" w:rsidRDefault="00383948" w:rsidP="00E704C3">
            <w:pPr>
              <w:tabs>
                <w:tab w:val="left" w:pos="459"/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слова-опоры при составлении рассказа на заданную тему.</w:t>
            </w:r>
          </w:p>
          <w:p w:rsidR="00383948" w:rsidRPr="00E704C3" w:rsidRDefault="00383948" w:rsidP="00E704C3">
            <w:pPr>
              <w:tabs>
                <w:tab w:val="left" w:pos="459"/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текст из 4—6 предложений по опорным словами.</w:t>
            </w:r>
          </w:p>
          <w:p w:rsidR="00383948" w:rsidRPr="00E704C3" w:rsidRDefault="00383948" w:rsidP="00E704C3">
            <w:pPr>
              <w:tabs>
                <w:tab w:val="left" w:pos="459"/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паре.</w:t>
            </w:r>
          </w:p>
          <w:p w:rsidR="00383948" w:rsidRPr="00E704C3" w:rsidRDefault="00383948" w:rsidP="00E704C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Отличать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предложение от группы слов, не составляющих предложение.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Выделять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 из речи.</w:t>
            </w:r>
          </w:p>
          <w:p w:rsidR="00383948" w:rsidRPr="00E704C3" w:rsidRDefault="00383948" w:rsidP="00E704C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границы предложения в деформированном тексте,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знак препинания в конце предложения.</w:t>
            </w:r>
          </w:p>
          <w:p w:rsidR="00383948" w:rsidRPr="00E704C3" w:rsidRDefault="00383948" w:rsidP="00E704C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устной речи интонацию конца предложения.</w:t>
            </w:r>
          </w:p>
          <w:p w:rsidR="00383948" w:rsidRPr="00E704C3" w:rsidRDefault="00383948" w:rsidP="00E704C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схемы предложений,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схему и предложение.</w:t>
            </w:r>
          </w:p>
          <w:p w:rsidR="00383948" w:rsidRPr="00E704C3" w:rsidRDefault="00383948" w:rsidP="00E704C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Приобретать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опыт в составлении предложения по рисунку и заданной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схеме.</w:t>
            </w:r>
          </w:p>
          <w:p w:rsidR="00383948" w:rsidRPr="00E704C3" w:rsidRDefault="00383948" w:rsidP="00E704C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Классифицировать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объединять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по значению (люди, животные, растения и др.) в тематические группы.</w:t>
            </w:r>
          </w:p>
          <w:p w:rsidR="00383948" w:rsidRPr="00E704C3" w:rsidRDefault="00383948" w:rsidP="00E704C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качественную характеристику гласного звука: гласный ударный или безударный. 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буквы и её соединения с другой буквой по алгоритму.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сочетаниями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жи.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печатного и рукописного текста.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предмета,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предмет с помощью прилагательных.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буквой на письме парный согласный, находящийся в конце слова,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проверочное слово,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выбор буквы согласного.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предложения из слов, содержащих новые буквы.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антонимы-прилагательные по образцу, данному в прописи.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буквой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на письме мягкость предыдущего согласного, а буквой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 — твёрдость предыдущего согласного. </w:t>
            </w:r>
          </w:p>
          <w:p w:rsidR="00383948" w:rsidRDefault="00382891" w:rsidP="00382891">
            <w:pPr>
              <w:pStyle w:val="Style8"/>
              <w:snapToGrid w:val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38289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Грамотно </w:t>
            </w:r>
            <w:r w:rsidRPr="0038289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писать</w:t>
            </w:r>
            <w:r w:rsidRPr="0038289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имена собственные в предложениях в процессе списывания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буквы и её соединения с другой буквой по алгоритму.</w:t>
            </w:r>
          </w:p>
          <w:p w:rsidR="00382891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Писать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сочетаниями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жи.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печатного и рукописного текста.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предмета,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предмет с помощью прилагательных.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буквой на письме парный согласный, находящийся в конце слова,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проверочное слово,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выбор буквы согласного.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предложения из слов, содержащих новые буквы.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антонимы-прилагательные по образцу, данному в прописи.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буквой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на письме мягкость предыдущего согласного, а буквой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 — твёрдость предыдущего согласного. </w:t>
            </w:r>
          </w:p>
          <w:p w:rsidR="00382891" w:rsidRDefault="00382891" w:rsidP="00382891">
            <w:pPr>
              <w:pStyle w:val="Style8"/>
              <w:snapToGrid w:val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38289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Грамотно </w:t>
            </w:r>
            <w:r w:rsidRPr="0038289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писать</w:t>
            </w:r>
            <w:r w:rsidRPr="0038289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имена собственные в предложениях в процессе списывания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буквы и её соединения с другой буквой по алгоритму.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сочетаниями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жи.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печатного и рукописного текста.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предмета,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предмет с помощью прилагательных.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буквой на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 парный согласный, находящийся в конце слова,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проверочное слово,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выбор буквы согласного.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предложения из слов, содержащих новые буквы.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антонимы-прилагательные по образцу, данному в прописи.</w:t>
            </w:r>
          </w:p>
          <w:p w:rsidR="00382891" w:rsidRPr="00E704C3" w:rsidRDefault="00382891" w:rsidP="00382891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буквой  на письме мягкость предыдущего согласного, а буквой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 — твёрдость предыдущего согласного. </w:t>
            </w:r>
          </w:p>
          <w:p w:rsidR="00382891" w:rsidRDefault="00382891" w:rsidP="00382891">
            <w:pPr>
              <w:pStyle w:val="Style8"/>
              <w:snapToGrid w:val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38289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Грамотно </w:t>
            </w:r>
            <w:r w:rsidRPr="0038289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писать</w:t>
            </w:r>
            <w:r w:rsidRPr="0038289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имена собственные в предложениях в процессе списывания</w:t>
            </w:r>
          </w:p>
          <w:p w:rsidR="005C7DD2" w:rsidRPr="00E704C3" w:rsidRDefault="005C7DD2" w:rsidP="005C7DD2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печатного и рукописного текста.</w:t>
            </w:r>
          </w:p>
          <w:p w:rsidR="005C7DD2" w:rsidRPr="00E704C3" w:rsidRDefault="005C7DD2" w:rsidP="005C7DD2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5C7DD2" w:rsidRPr="005C7DD2" w:rsidRDefault="005C7DD2" w:rsidP="005C7DD2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5C7D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Называть</w:t>
            </w:r>
            <w:r w:rsidRPr="005C7D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признаки предмета, </w:t>
            </w:r>
            <w:r w:rsidRPr="005C7D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характеризовать</w:t>
            </w:r>
            <w:r w:rsidRPr="005C7D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 с помощью прилагательных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383948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88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rPr>
                <w:rStyle w:val="FontStyle64"/>
                <w:i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Слова, отвечающие на вопросы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Кто? Что?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умения различать слова,</w:t>
            </w:r>
            <w:r w:rsidR="00BB447B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отвечающие на вопрос Что? Кто?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89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Слова, отвечающие на вопросы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Кто?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Что?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90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rPr>
                <w:rStyle w:val="FontStyle64"/>
                <w:i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Слова, отвечающие на вопросы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Что делать? Что сделать?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ознакомления с новым материалом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различать слова, отвечающие на вопрос  Что делать? Что сделать?</w:t>
            </w:r>
          </w:p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91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383948" w:rsidP="00E704C3">
            <w:pPr>
              <w:rPr>
                <w:rStyle w:val="FontStyle64"/>
                <w:i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4737B3"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отвечающие на вопросы </w:t>
            </w:r>
            <w:r w:rsidR="004737B3"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Что делать? Что сделать? 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92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rPr>
                <w:rStyle w:val="FontStyle64"/>
                <w:i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Слова, отвечающие на вопросы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Какой? Какая? Какое? Какие?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ознакомления с новым материалом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различать слова, отвечающие на вопрос Какой? Какая? Какое? Какие?</w:t>
            </w:r>
          </w:p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93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rPr>
                <w:rStyle w:val="FontStyle64"/>
                <w:i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Слова, отвечающие на вопросы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Какой? Какая? Какое? Какие? 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383948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94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Предлоги.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знаний уч-ся по оформлению предложений на письме, умения писать слова без искажений букв и замены другими буквами.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383948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95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383948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96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Проверочный диктант.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применения знаний и 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Промежуточныйконтроль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383948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97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ошибками, допущенными в диктанте.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E704C3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98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корне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навыков правописание безударных гласных в корне слова, умения подбирать проверочные слова, выработка навыков грамотного письма.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99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корне слов. Списывание с печатного шрифта.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в конце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умения проверять написание  парных согласных на конце слова, учить применять знания грамотного письма в самостоятельной работе.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101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rPr>
                <w:rStyle w:val="FontStyle64"/>
                <w:i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в конце слова. 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91" w:rsidRDefault="00383948" w:rsidP="00E704C3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102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rPr>
                <w:rStyle w:val="FontStyle64"/>
                <w:i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ЖИ-ШИ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Урок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ознакомления с 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Правописание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сочетаний жи-ши, оформление предложений на письме, нахождение орфограмм в словах и подбор проверочных слов.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="003828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828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103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ЧА-ЩА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ознакомления с 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сочетаний ча-ща. закрепление знаний о звуках [ч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,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  [щ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,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 (они всегда мягкие).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91" w:rsidRDefault="004737B3" w:rsidP="00E704C3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104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rPr>
                <w:rStyle w:val="FontStyle64"/>
                <w:i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Правописание  ЧУ-ЩУ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ознакомления с 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сочетаний чу-щу, закрепление знаний о звуках [ч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,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  [щ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,</w:t>
            </w:r>
            <w:r w:rsidR="00966C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] (они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всегда мягкие), обучение навыкам словарно-орфографической работы.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105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ЧК, ЧН, ЩН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ознакомления с 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сочетаний ЧК, чн. щн; формирование умения грамотно писать.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106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Заглавная буква в словах.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ознакомления с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Закрепление знаний о написании имен собственных с заглавной буквы.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CD1905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107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Словарный диктант.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применения знаний и умений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умения писать слова без искажений букв и замены другими буквами.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Промежуточныйконтроль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CD1905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108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rPr>
                <w:rStyle w:val="FontStyle64"/>
                <w:sz w:val="24"/>
                <w:szCs w:val="24"/>
              </w:rPr>
            </w:pPr>
            <w:r w:rsidRPr="00E704C3">
              <w:rPr>
                <w:rStyle w:val="FontStyle64"/>
                <w:bCs/>
                <w:sz w:val="24"/>
                <w:szCs w:val="24"/>
              </w:rPr>
              <w:t>Деление слов на слоги.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109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Основа предложения(подлежащее и сказуемое).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5F0B58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Пропедевтика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 xml:space="preserve">: </w:t>
            </w:r>
            <w:r w:rsidRPr="005F0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основа предложения;главные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члены предложения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110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5F0B58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 предложения</w:t>
            </w:r>
            <w:r w:rsidR="005F0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5F0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5F0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CD1905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111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Алфавитный порядок слов.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966CC6" w:rsidRDefault="004737B3" w:rsidP="00E704C3">
            <w:pPr>
              <w:pStyle w:val="Style8"/>
              <w:snapToGrid w:val="0"/>
              <w:rPr>
                <w:rStyle w:val="FontStyle64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с дидактичес</w:t>
            </w:r>
            <w:r w:rsidR="00966C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кой игрой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навыков грамотного письма, развитие внимания, памяти.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ТворческаяработаТекущийконтроль</w:t>
            </w:r>
          </w:p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CD1905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112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и запись предложения словами.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CD1905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113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Контрольное списывание.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Проверки и коррекции знаний и 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Промежуточныйконтроль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CD1905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114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Закрепление изученного.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37B3" w:rsidRPr="00E704C3" w:rsidTr="000F3B7F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E704C3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Систематический курс (50 +1ч)</w:t>
            </w:r>
          </w:p>
        </w:tc>
      </w:tr>
      <w:tr w:rsidR="00DA4AFE" w:rsidRPr="00E704C3" w:rsidTr="000F3B7F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FE" w:rsidRPr="00E704C3" w:rsidRDefault="00DA4AFE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lastRenderedPageBreak/>
              <w:t>Наша речь (2ч)</w:t>
            </w:r>
          </w:p>
        </w:tc>
      </w:tr>
      <w:tr w:rsidR="000A72CB" w:rsidRPr="00E704C3" w:rsidTr="000A72C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115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Наша речь.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Язык и речь, их значение в жизни людей.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2CB" w:rsidRPr="005F0B58" w:rsidRDefault="000A72CB" w:rsidP="00E704C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Коммуникативные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:rsidR="000A72CB" w:rsidRPr="005F0B58" w:rsidRDefault="000A72CB" w:rsidP="00E704C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 Регулятивные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:rsidR="000A72CB" w:rsidRPr="005F0B58" w:rsidRDefault="000A72CB" w:rsidP="00E704C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задания: «Проверь себя»</w:t>
            </w:r>
          </w:p>
          <w:p w:rsidR="000A72CB" w:rsidRPr="005F0B58" w:rsidRDefault="000A72CB" w:rsidP="00E704C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Познавательные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:rsidR="000A72CB" w:rsidRPr="005F0B58" w:rsidRDefault="000A72CB" w:rsidP="00E704C3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sz w:val="20"/>
                <w:szCs w:val="20"/>
              </w:rPr>
              <w:t>находить информацию (текстовую, графическую, изобразительную) в учебнике, анализировать ее содержание.</w:t>
            </w:r>
          </w:p>
          <w:p w:rsidR="000A72CB" w:rsidRPr="005F0B58" w:rsidRDefault="000A72CB" w:rsidP="00E704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sz w:val="20"/>
                <w:szCs w:val="20"/>
              </w:rPr>
              <w:t>Учащийся научится различать устную и письменную речь, писать без ошибок слова язык и русский язык.</w:t>
            </w:r>
          </w:p>
          <w:p w:rsidR="000A72CB" w:rsidRPr="005F0B58" w:rsidRDefault="000A72CB" w:rsidP="00E704C3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FontStyle64"/>
                <w:b/>
                <w:bCs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Проявлять уважение к языкам других народов.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Текущий 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Высказываться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о значении языка и речи в жизни людей, о великом достоянии русского народа — русском языке, проявлять уважение к языкам других народов.</w:t>
            </w:r>
          </w:p>
          <w:p w:rsidR="000A72CB" w:rsidRPr="00E704C3" w:rsidRDefault="000A72CB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Приобретать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опыт в различении устной и письменной речи.</w:t>
            </w:r>
          </w:p>
          <w:p w:rsidR="000A72CB" w:rsidRPr="00E704C3" w:rsidRDefault="000A72CB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результаты выполненного задания: «Проверь себя»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0A72CB" w:rsidRPr="00E704C3" w:rsidTr="000A72C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116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Устная и письменная речь.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Речь письменная и устная. Различие слова, словосочетания и предложения. Знаки препинания в конце предложения.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A4AFE" w:rsidRPr="00E704C3" w:rsidTr="000A72CB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FE" w:rsidRPr="00E704C3" w:rsidRDefault="00DA4AFE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Текст, предложение, диалог (3 ч)</w:t>
            </w:r>
          </w:p>
        </w:tc>
      </w:tr>
      <w:tr w:rsidR="00FC26B5" w:rsidRPr="00E704C3" w:rsidTr="000A72C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E704C3" w:rsidRDefault="00FC26B5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117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E704C3" w:rsidRDefault="00FC26B5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Текст и предложение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E704C3" w:rsidRDefault="000A72CB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Изучениеновогоматериала.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Различие  текста и предложения,</w:t>
            </w:r>
          </w:p>
          <w:p w:rsidR="000A72CB" w:rsidRPr="00E704C3" w:rsidRDefault="000A72CB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заголовок к тексту Составлять текст из деформированных предложений,</w:t>
            </w:r>
          </w:p>
          <w:p w:rsidR="00FC26B5" w:rsidRPr="00E704C3" w:rsidRDefault="000A72CB" w:rsidP="00E704C3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составлять небольшие тексты по рисунку.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6B5" w:rsidRPr="005F0B58" w:rsidRDefault="00FC26B5" w:rsidP="00E704C3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  <w:u w:val="single"/>
              </w:rPr>
              <w:t>Коммуникативные</w:t>
            </w:r>
            <w:r w:rsidRPr="005F0B58">
              <w:rPr>
                <w:rFonts w:ascii="Times New Roman" w:hAnsi="Times New Roman" w:cs="Times New Roman"/>
                <w:iCs/>
              </w:rPr>
              <w:t>:</w:t>
            </w:r>
          </w:p>
          <w:p w:rsidR="00FC26B5" w:rsidRPr="005F0B58" w:rsidRDefault="00FC26B5" w:rsidP="00E704C3">
            <w:pPr>
              <w:rPr>
                <w:rFonts w:ascii="Times New Roman" w:hAnsi="Times New Roman" w:cs="Times New Roman"/>
              </w:rPr>
            </w:pPr>
            <w:r w:rsidRPr="005F0B58">
              <w:rPr>
                <w:rFonts w:ascii="Times New Roman" w:hAnsi="Times New Roman" w:cs="Times New Roman"/>
              </w:rPr>
              <w:t>сотрудничать с одноклассниками при выполнении учебной задачи: распределять роли при чтении диалога.</w:t>
            </w:r>
          </w:p>
          <w:p w:rsidR="00FC26B5" w:rsidRPr="005F0B58" w:rsidRDefault="00FC26B5" w:rsidP="00E704C3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  <w:u w:val="single"/>
              </w:rPr>
              <w:t>Регулятивные</w:t>
            </w:r>
            <w:r w:rsidRPr="005F0B58">
              <w:rPr>
                <w:rFonts w:ascii="Times New Roman" w:hAnsi="Times New Roman" w:cs="Times New Roman"/>
                <w:iCs/>
              </w:rPr>
              <w:t>:</w:t>
            </w:r>
          </w:p>
          <w:p w:rsidR="00FC26B5" w:rsidRPr="005F0B58" w:rsidRDefault="00FC26B5" w:rsidP="00E704C3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</w:rPr>
              <w:t>оценивать результаты выполненного задания: «Проверь себя» и электронному приложению к учебнику.</w:t>
            </w:r>
          </w:p>
          <w:p w:rsidR="00FC26B5" w:rsidRPr="005F0B58" w:rsidRDefault="00FC26B5" w:rsidP="00E704C3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  <w:u w:val="single"/>
              </w:rPr>
              <w:t>Познавательные</w:t>
            </w:r>
            <w:r w:rsidRPr="005F0B58">
              <w:rPr>
                <w:rFonts w:ascii="Times New Roman" w:hAnsi="Times New Roman" w:cs="Times New Roman"/>
                <w:iCs/>
              </w:rPr>
              <w:t>:</w:t>
            </w:r>
          </w:p>
          <w:p w:rsidR="00FC26B5" w:rsidRPr="005F0B58" w:rsidRDefault="00FC26B5" w:rsidP="00E704C3">
            <w:pPr>
              <w:rPr>
                <w:rFonts w:ascii="Times New Roman" w:hAnsi="Times New Roman" w:cs="Times New Roman"/>
              </w:rPr>
            </w:pPr>
            <w:r w:rsidRPr="005F0B58">
              <w:rPr>
                <w:rFonts w:ascii="Times New Roman" w:hAnsi="Times New Roman" w:cs="Times New Roman"/>
              </w:rPr>
              <w:t xml:space="preserve">находить информацию (текстовую, графическую, </w:t>
            </w:r>
            <w:r w:rsidRPr="005F0B58">
              <w:rPr>
                <w:rFonts w:ascii="Times New Roman" w:hAnsi="Times New Roman" w:cs="Times New Roman"/>
              </w:rPr>
              <w:lastRenderedPageBreak/>
              <w:t>изобразительную) в учебнике, анализировать ее содержание.</w:t>
            </w:r>
          </w:p>
          <w:p w:rsidR="00FC26B5" w:rsidRPr="005F0B58" w:rsidRDefault="00FC26B5" w:rsidP="00E704C3">
            <w:pPr>
              <w:rPr>
                <w:rFonts w:ascii="Times New Roman" w:hAnsi="Times New Roman" w:cs="Times New Roman"/>
              </w:rPr>
            </w:pPr>
            <w:r w:rsidRPr="005F0B58">
              <w:rPr>
                <w:rFonts w:ascii="Times New Roman" w:hAnsi="Times New Roman" w:cs="Times New Roman"/>
              </w:rPr>
              <w:t>Учащийся научится отличать текст от предложения, выделять предложения из речи, правильно оформлять предложения на письме, распознавать диалог в письменной речи.</w:t>
            </w:r>
          </w:p>
          <w:p w:rsidR="00FC26B5" w:rsidRPr="005F0B58" w:rsidRDefault="00FC26B5" w:rsidP="00E704C3">
            <w:pPr>
              <w:rPr>
                <w:rStyle w:val="FontStyle64"/>
                <w:sz w:val="22"/>
                <w:szCs w:val="22"/>
              </w:rPr>
            </w:pPr>
            <w:r w:rsidRPr="005F0B58">
              <w:rPr>
                <w:rFonts w:ascii="Times New Roman" w:hAnsi="Times New Roman" w:cs="Times New Roman"/>
              </w:rPr>
              <w:t>Проявлять познавательный интерес к новому учебному содержанию; принимать роль ученика на уровне положительного отношения к школе.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E704C3" w:rsidRDefault="00FC26B5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5F0B58" w:rsidRDefault="00FC26B5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текст и предложение.</w:t>
            </w:r>
          </w:p>
          <w:p w:rsidR="00FC26B5" w:rsidRPr="005F0B58" w:rsidRDefault="00FC26B5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Подбирать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заголовок к тексту.</w:t>
            </w:r>
          </w:p>
          <w:p w:rsidR="00FC26B5" w:rsidRPr="005F0B58" w:rsidRDefault="00FC26B5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Составлять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текст из деформированных предложений.</w:t>
            </w:r>
          </w:p>
          <w:p w:rsidR="00FC26B5" w:rsidRPr="005F0B58" w:rsidRDefault="00FC26B5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Составлять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небольшие тексты по рисунку, на заданную тему, по данному началу и концу.</w:t>
            </w:r>
          </w:p>
          <w:p w:rsidR="00FC26B5" w:rsidRPr="005F0B58" w:rsidRDefault="00FC26B5" w:rsidP="00E704C3">
            <w:pPr>
              <w:jc w:val="both"/>
              <w:rPr>
                <w:rStyle w:val="FontStyle64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Находить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информацию (текстовую, графическую, изобразительную) в учебнике,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анализировать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её содержание.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E704C3" w:rsidRDefault="00FC26B5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E704C3" w:rsidRDefault="00FC26B5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0A72CB" w:rsidRPr="00E704C3" w:rsidTr="000A72C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118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Отличать предложение от группы слов,</w:t>
            </w:r>
          </w:p>
          <w:p w:rsidR="000A72CB" w:rsidRPr="00E704C3" w:rsidRDefault="000A72CB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выделять предложения из речи,</w:t>
            </w:r>
          </w:p>
          <w:p w:rsidR="000A72CB" w:rsidRPr="00E704C3" w:rsidRDefault="000A72CB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границы предложения в деформированном тексте, выбирать знак</w:t>
            </w:r>
          </w:p>
          <w:p w:rsidR="000A72CB" w:rsidRPr="00E704C3" w:rsidRDefault="000A72CB" w:rsidP="00E704C3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препинания в конце предложения.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5F0B58" w:rsidRDefault="000A72CB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Отличать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предложение от группы слов, не составляющих предложение.</w:t>
            </w:r>
          </w:p>
          <w:p w:rsidR="000A72CB" w:rsidRPr="005F0B58" w:rsidRDefault="000A72CB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Выделять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предложения из речи.</w:t>
            </w:r>
          </w:p>
          <w:p w:rsidR="000A72CB" w:rsidRPr="005F0B58" w:rsidRDefault="000A72CB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границы предложения в деформированном тексте,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выбирать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знак препинания в конце предложения.</w:t>
            </w:r>
          </w:p>
          <w:p w:rsidR="000A72CB" w:rsidRPr="005F0B58" w:rsidRDefault="000A72CB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устной речи интонацию конца предложения.</w:t>
            </w:r>
          </w:p>
          <w:p w:rsidR="000A72CB" w:rsidRPr="005F0B58" w:rsidRDefault="000A72CB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Сравнивать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схемы предложений,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соотносить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схему и предложение.</w:t>
            </w:r>
          </w:p>
          <w:p w:rsidR="000A72CB" w:rsidRPr="005F0B58" w:rsidRDefault="000A72CB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Приобретать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опыт в составлении предложения по рисунку и заданной схеме.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0A72CB" w:rsidRPr="00E704C3" w:rsidTr="000A72C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119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Диалог.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Различать диалог,</w:t>
            </w:r>
          </w:p>
          <w:p w:rsidR="000A72CB" w:rsidRPr="00E704C3" w:rsidRDefault="000A72CB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как писать слова в предложении,</w:t>
            </w:r>
          </w:p>
          <w:p w:rsidR="000A72CB" w:rsidRPr="00E704C3" w:rsidRDefault="000A72CB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употреблять заглавную букву в начале предложения и точку в конце предложения,</w:t>
            </w:r>
          </w:p>
          <w:p w:rsidR="000A72CB" w:rsidRPr="00E704C3" w:rsidRDefault="000A72CB" w:rsidP="00E704C3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текст по ролям.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5F0B58" w:rsidRDefault="000A72CB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диалог.</w:t>
            </w:r>
          </w:p>
          <w:p w:rsidR="000A72CB" w:rsidRPr="005F0B58" w:rsidRDefault="000A72CB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Сотрудничать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одноклассниками при выполнении учебной задачи: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распределять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роли при чтении диалога. Выразительно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читать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текст по ролям.</w:t>
            </w:r>
          </w:p>
          <w:p w:rsidR="000A72CB" w:rsidRPr="005F0B58" w:rsidRDefault="000A72CB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Употреблять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заглавную букву в начале предложения и точку в конце предложения.</w:t>
            </w:r>
          </w:p>
          <w:p w:rsidR="000A72CB" w:rsidRPr="005F0B58" w:rsidRDefault="000A72CB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Писать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в предложении раздельно.</w:t>
            </w:r>
          </w:p>
          <w:p w:rsidR="000A72CB" w:rsidRPr="005F0B58" w:rsidRDefault="000A72CB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над постановкой тире (—) в диалогической речи.</w:t>
            </w:r>
          </w:p>
          <w:p w:rsidR="000A72CB" w:rsidRPr="005F0B58" w:rsidRDefault="000A72CB" w:rsidP="00E704C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результаты выполненного задания «Проверь себя» по учебнику и электронному приложению к учебнику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E704C3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C26B5" w:rsidRPr="00E704C3" w:rsidTr="000A72CB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E704C3" w:rsidRDefault="00FC26B5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Слова, слова, слова… (4 ч)</w:t>
            </w:r>
          </w:p>
        </w:tc>
      </w:tr>
      <w:tr w:rsidR="00E704C3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120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Рольсловв  речи.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Изучениеновогоматериала.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существительное, имя прилагательное, глагол (без терминологии); их признаки и употребление.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5F0B58" w:rsidRDefault="00E704C3" w:rsidP="00E704C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Коммуникативные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</w:t>
            </w:r>
            <w:r w:rsidRPr="005F0B58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 Регулятивные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E704C3" w:rsidRPr="005F0B58" w:rsidRDefault="00E704C3" w:rsidP="00E704C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Познавательные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работать со словарями учебника: толковым и близких и противоположных по значению слов, находить в них нужную информацию о слове. 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-определять количество слов в предложении; вычленять слова из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предложения;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различать предмет (действие, признак) и слово, называющее предмет (признак предмета, действие предмета); классифицировать и объединять слова по значению в тематические группы.</w:t>
            </w:r>
          </w:p>
          <w:p w:rsidR="00E704C3" w:rsidRPr="005F0B58" w:rsidRDefault="00E704C3" w:rsidP="00E704C3">
            <w:pPr>
              <w:jc w:val="both"/>
              <w:rPr>
                <w:rStyle w:val="FontStyle64"/>
                <w:iCs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-чувство личной ответственности за своё поведение на основе содержания текстов учебника; проявлять познавательный интерес к происхождению слов.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количество слов в предложении,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вычленять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из предложения.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предмет (действие, признак) и слово, называющее предмет (признак предмета, действие предмета).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Приобретать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опыт в различении слов-названий предметов, признаков предметов, действий предметов по лексическому значению и вопросу.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Классифицировать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объединять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по значению (люди, животные, растения и др.) в тематические группы.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Использовать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в речи «вежливые слова».</w:t>
            </w:r>
          </w:p>
          <w:p w:rsidR="00E704C3" w:rsidRPr="005F0B58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Наблюдать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над употреблением однозначных и многозначных слов, а также слов, близких и противоположных по значению в речи,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приобретать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опыт в их различении.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121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Слова – названия  предметов, признаков  и 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lastRenderedPageBreak/>
              <w:t>действий.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Изучениеновогом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атериала.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Работать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 словарями учебника: толковым и близких и противоположных по значению слов,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них нужную информацию о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слове. 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Работать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 страничкой для любознательных.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над этимологией слов 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пенал, здравствуйте, благодарю.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Выполнять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тестовые задания электронного приложения к учебнику.</w:t>
            </w:r>
          </w:p>
          <w:p w:rsidR="00E704C3" w:rsidRPr="005F0B58" w:rsidRDefault="00E704C3" w:rsidP="00E704C3">
            <w:pPr>
              <w:jc w:val="both"/>
              <w:rPr>
                <w:rStyle w:val="FontStyle64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F0B58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122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«Вежливые» 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Развитиеречи.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«Вежливые»  слова.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 по рисунку и опорным словам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F0B58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123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Однозначные  и  многозначные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Изучениеновогоматериала.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Однозначные  имногозначныеслова.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E704C3" w:rsidRDefault="005F0B5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C26B5" w:rsidRPr="00E704C3" w:rsidTr="000A72CB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E704C3" w:rsidRDefault="00FC26B5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Слово и слог. Ударение (6 ч)</w:t>
            </w:r>
          </w:p>
        </w:tc>
      </w:tr>
      <w:tr w:rsidR="00E704C3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124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Слог как минимальная произносительная единица.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Изучениеновогоматериала.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количества гласных звуков в слове, деление слов на слоги.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Выделениеударногослога.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5F0B58" w:rsidRDefault="00E704C3" w:rsidP="00E704C3">
            <w:pPr>
              <w:rPr>
                <w:rFonts w:ascii="Times New Roman" w:hAnsi="Times New Roman" w:cs="Times New Roman"/>
                <w:iCs/>
                <w:u w:val="single"/>
              </w:rPr>
            </w:pPr>
            <w:r w:rsidRPr="005F0B58">
              <w:rPr>
                <w:rFonts w:ascii="Times New Roman" w:hAnsi="Times New Roman" w:cs="Times New Roman"/>
                <w:i/>
                <w:iCs/>
                <w:u w:val="single"/>
              </w:rPr>
              <w:t>Коммуникативные</w:t>
            </w:r>
            <w:r w:rsidRPr="005F0B58">
              <w:rPr>
                <w:rFonts w:ascii="Times New Roman" w:hAnsi="Times New Roman" w:cs="Times New Roman"/>
                <w:i/>
                <w:iCs/>
              </w:rPr>
              <w:t>:</w:t>
            </w:r>
            <w:r w:rsidRPr="005F0B58">
              <w:rPr>
                <w:rFonts w:ascii="Times New Roman" w:hAnsi="Times New Roman" w:cs="Times New Roman"/>
              </w:rPr>
              <w:t>сотрудничать с одноклассниками при выполнении учебной задачи</w:t>
            </w:r>
            <w:r w:rsidRPr="005F0B58">
              <w:rPr>
                <w:rFonts w:ascii="Times New Roman" w:hAnsi="Times New Roman" w:cs="Times New Roman"/>
                <w:iCs/>
              </w:rPr>
              <w:t xml:space="preserve"> и при работе со знаковой информацией форзаца учебника.</w:t>
            </w:r>
          </w:p>
          <w:p w:rsidR="00E704C3" w:rsidRPr="005F0B58" w:rsidRDefault="00E704C3" w:rsidP="00E704C3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/>
                <w:iCs/>
                <w:u w:val="single"/>
              </w:rPr>
              <w:t>Регулятивные</w:t>
            </w:r>
            <w:r w:rsidRPr="005F0B58">
              <w:rPr>
                <w:rFonts w:ascii="Times New Roman" w:hAnsi="Times New Roman" w:cs="Times New Roman"/>
                <w:i/>
                <w:iCs/>
              </w:rPr>
              <w:t>:</w:t>
            </w:r>
            <w:r w:rsidRPr="005F0B58">
              <w:rPr>
                <w:rFonts w:ascii="Times New Roman" w:hAnsi="Times New Roman" w:cs="Times New Roman"/>
                <w:iCs/>
              </w:rPr>
              <w:t xml:space="preserve"> оценивать результаты выполненного задания «Проверь себя» по учебнику и электронному приложению к учебнику.</w:t>
            </w:r>
          </w:p>
          <w:p w:rsidR="00E704C3" w:rsidRPr="005F0B58" w:rsidRDefault="00E704C3" w:rsidP="00E704C3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/>
                <w:iCs/>
                <w:u w:val="single"/>
              </w:rPr>
              <w:t>Познавательные</w:t>
            </w:r>
            <w:r w:rsidRPr="005F0B58">
              <w:rPr>
                <w:rFonts w:ascii="Times New Roman" w:hAnsi="Times New Roman" w:cs="Times New Roman"/>
                <w:i/>
                <w:iCs/>
              </w:rPr>
              <w:t>:</w:t>
            </w:r>
            <w:r w:rsidRPr="005F0B58">
              <w:rPr>
                <w:rFonts w:ascii="Times New Roman" w:hAnsi="Times New Roman" w:cs="Times New Roman"/>
                <w:iCs/>
              </w:rPr>
              <w:t xml:space="preserve"> работать с орфоэпическим словарём, находить в нём нужную информацию о произношении слова.</w:t>
            </w:r>
          </w:p>
          <w:p w:rsidR="00E704C3" w:rsidRPr="005F0B58" w:rsidRDefault="00E704C3" w:rsidP="00E704C3">
            <w:pPr>
              <w:rPr>
                <w:rFonts w:ascii="Times New Roman" w:hAnsi="Times New Roman" w:cs="Times New Roman"/>
              </w:rPr>
            </w:pPr>
            <w:r w:rsidRPr="005F0B58">
              <w:rPr>
                <w:rFonts w:ascii="Times New Roman" w:hAnsi="Times New Roman" w:cs="Times New Roman"/>
                <w:iCs/>
              </w:rPr>
              <w:lastRenderedPageBreak/>
              <w:t>-</w:t>
            </w:r>
            <w:r w:rsidRPr="005F0B58">
              <w:rPr>
                <w:rFonts w:ascii="Times New Roman" w:hAnsi="Times New Roman" w:cs="Times New Roman"/>
              </w:rPr>
              <w:t xml:space="preserve"> Проявлять</w:t>
            </w:r>
            <w:r w:rsidRPr="005F0B58">
              <w:rPr>
                <w:rFonts w:ascii="Times New Roman" w:hAnsi="Times New Roman" w:cs="Times New Roman"/>
                <w:iCs/>
              </w:rPr>
              <w:t xml:space="preserve"> чувство личной ответственности за своё поведение на основе содержания текстов учебника; проявлять познавательный</w:t>
            </w:r>
          </w:p>
          <w:p w:rsidR="00E704C3" w:rsidRPr="005F0B58" w:rsidRDefault="00E704C3" w:rsidP="00E704C3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</w:rPr>
              <w:t>интерес к новому знанию.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</w:rPr>
              <w:t>- работать с памяткой «Алфавит» и форзацем учебника «Чудо-городок звуков» и «Чудо-городок букв», а также с памяткой в учебнике «Гласные звуки и буквы»;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</w:rPr>
              <w:t>- находить незнакомые слова и определять их значение по толковому словарю;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</w:rPr>
              <w:t xml:space="preserve">- использовать приём планирования учебных действий при определениис опорой на заданный алгоритм безударного и ударного гласного звука в слове; подборе проверочного слова; </w:t>
            </w:r>
          </w:p>
          <w:p w:rsidR="00E704C3" w:rsidRPr="005F0B58" w:rsidRDefault="00E704C3" w:rsidP="00E704C3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</w:rPr>
              <w:t>- использовать приёмы осмысленного чтения при работе с текстами;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</w:rPr>
              <w:t xml:space="preserve">- </w:t>
            </w:r>
            <w:r w:rsidRPr="005F0B58">
              <w:rPr>
                <w:rFonts w:ascii="Times New Roman" w:hAnsi="Times New Roman" w:cs="Times New Roman"/>
                <w:i/>
                <w:iCs/>
              </w:rPr>
              <w:t>работать с графической информацией, анализировать таблицу с целью поиска новых сведений о  языке</w:t>
            </w:r>
            <w:r w:rsidRPr="005F0B58">
              <w:rPr>
                <w:rFonts w:ascii="Times New Roman" w:hAnsi="Times New Roman" w:cs="Times New Roman"/>
                <w:iCs/>
              </w:rPr>
              <w:t xml:space="preserve">. 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F0B58">
              <w:rPr>
                <w:rFonts w:ascii="Times New Roman" w:hAnsi="Times New Roman" w:cs="Times New Roman"/>
                <w:iCs/>
              </w:rPr>
              <w:t>-</w:t>
            </w:r>
            <w:r w:rsidRPr="005F0B58">
              <w:rPr>
                <w:rFonts w:ascii="Times New Roman" w:hAnsi="Times New Roman" w:cs="Times New Roman"/>
              </w:rPr>
              <w:t xml:space="preserve"> Учащийся научится</w:t>
            </w:r>
            <w:r w:rsidRPr="005F0B58">
              <w:rPr>
                <w:rFonts w:ascii="Times New Roman" w:hAnsi="Times New Roman" w:cs="Times New Roman"/>
                <w:iCs/>
              </w:rPr>
              <w:t xml:space="preserve"> различать слово и слог; </w:t>
            </w:r>
            <w:r w:rsidRPr="005F0B58">
              <w:rPr>
                <w:rFonts w:ascii="Times New Roman" w:hAnsi="Times New Roman" w:cs="Times New Roman"/>
                <w:iCs/>
              </w:rPr>
              <w:lastRenderedPageBreak/>
              <w:t xml:space="preserve">определять количество в слове слогов; </w:t>
            </w:r>
            <w:r w:rsidRPr="005F0B58">
              <w:rPr>
                <w:rFonts w:ascii="Times New Roman" w:hAnsi="Times New Roman" w:cs="Times New Roman"/>
              </w:rPr>
              <w:t>научится</w:t>
            </w:r>
            <w:r w:rsidRPr="005F0B58">
              <w:rPr>
                <w:rFonts w:ascii="Times New Roman" w:hAnsi="Times New Roman" w:cs="Times New Roman"/>
                <w:iCs/>
              </w:rPr>
              <w:t xml:space="preserve">переносить слова по слогам; </w:t>
            </w:r>
            <w:r w:rsidRPr="005F0B58">
              <w:rPr>
                <w:rFonts w:ascii="Times New Roman" w:hAnsi="Times New Roman" w:cs="Times New Roman"/>
              </w:rPr>
              <w:t>научится</w:t>
            </w:r>
            <w:r w:rsidRPr="005F0B58">
              <w:rPr>
                <w:rFonts w:ascii="Times New Roman" w:hAnsi="Times New Roman" w:cs="Times New Roman"/>
                <w:iCs/>
              </w:rPr>
              <w:t xml:space="preserve">определять ударение в слове, находить наиболее рациональные способы определения ударения в слове; </w:t>
            </w:r>
          </w:p>
          <w:p w:rsidR="00E704C3" w:rsidRPr="005F0B58" w:rsidRDefault="00E704C3" w:rsidP="00E704C3">
            <w:pPr>
              <w:jc w:val="both"/>
              <w:rPr>
                <w:rStyle w:val="FontStyle64"/>
                <w:iCs/>
                <w:sz w:val="22"/>
                <w:szCs w:val="22"/>
              </w:rPr>
            </w:pPr>
            <w:r w:rsidRPr="005F0B58">
              <w:rPr>
                <w:rFonts w:ascii="Times New Roman" w:hAnsi="Times New Roman" w:cs="Times New Roman"/>
                <w:iCs/>
              </w:rPr>
              <w:t>различать ударные и безударные слоги.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слово и слог.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над слоговой структурой различных слов.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количество в слове слогов.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новые способы определения слогов в слове через проведение лингвистического опыта со словом.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Анализировать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модели слов,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сопоставлять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их по количеству слогов и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по данным моделям. 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Анализировать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слоги относительно количества в них гласных и согласных звуков.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Классифицировать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по количеству в них слогов.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Составлять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из слогов.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Самостоятельно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подбирать примеры слов с заданным количеством слогов.</w:t>
            </w:r>
          </w:p>
          <w:p w:rsidR="00E704C3" w:rsidRPr="005F0B58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125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Деление слов на слоги.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Изучениеновогоматери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Сравнивать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по возможности переноса слов с одной строки на другую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крот, улей, зима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).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путём наблюдения способы переноса слов с одной строки на другую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ва-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силёк, васи-лёк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Переносить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по слогам. 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предложениях сравнения,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осознавать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, с какой целью они использованы авторами.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Развивать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творческое воображение, подбирая свои примеры сравнений.</w:t>
            </w:r>
          </w:p>
          <w:p w:rsidR="00E704C3" w:rsidRPr="005F0B58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lang w:val="ru-RU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6D0B5C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126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Перенос слов </w:t>
            </w:r>
          </w:p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Правила переноса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Изучениеновогоматериала.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Перенос слов.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над ролью словесного ударения в слове,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осознавать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его значимость в речи.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ударение в слове,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наиболее рациональные способы определения ударения в слове.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изменение значения слова в зависимости от ударения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</w:t>
            </w:r>
            <w:r w:rsidRPr="005F0B5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мок и зам</w:t>
            </w:r>
            <w:r w:rsidRPr="005F0B5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о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).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ударные и безударные слоги.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Сравнивать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модели слогоударной структуры слова и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подбирать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 ним слова.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Составлять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простейшие слогоударные модели слов.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Произносить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в соответствии с нормами литературного произношения и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этой точки зрения произнесённое слово.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Работать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орфоэпическим словарём,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нём нужную информацию о произношении слова. </w:t>
            </w:r>
          </w:p>
          <w:p w:rsidR="006D0B5C" w:rsidRPr="005F0B58" w:rsidRDefault="006D0B5C" w:rsidP="00E704C3">
            <w:pPr>
              <w:pStyle w:val="Style8"/>
              <w:snapToGrid w:val="0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6D0B5C" w:rsidRPr="005F0B58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Составлять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сказку по её данному началу и заключительной части и рисункам к сказке.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6D0B5C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127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Перенос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Изучениеновогоматериала.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6D0B5C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128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Ударение (общеепредставление)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Изучениеновогоматериала.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Гласныеударные и безударные.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ударные и безударные слоги.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Сравнивать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модели слогоударной структуры слова и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подбирать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 ним слова.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Составлять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простейшие слогоударные модели слов.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Произносить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в соответствии с нормами литературного произношения и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этой точки зрения произнесённое слово.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Работать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орфоэпическим словарём,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нём нужную информацию о произношении слова. </w:t>
            </w:r>
          </w:p>
          <w:p w:rsidR="006D0B5C" w:rsidRPr="005F0B58" w:rsidRDefault="006D0B5C" w:rsidP="00E704C3">
            <w:pPr>
              <w:pStyle w:val="Style8"/>
              <w:snapToGrid w:val="0"/>
              <w:rPr>
                <w:rStyle w:val="FontStyle64"/>
                <w:i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результаты выполненного задания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lastRenderedPageBreak/>
              <w:t>«Проверь себя» по учебнику и электронному приложению к учебнику.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звуки и буквы.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над образованием звуков речи на основе проведения лингвистического опыта.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Осуществлять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знаково-символические действия при моделировании звуков.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Распознавать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условные обозначения звуков речи. 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Сопоставлять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звуковое и буквенное обозначения слова.</w:t>
            </w:r>
          </w:p>
          <w:p w:rsidR="006D0B5C" w:rsidRPr="005F0B58" w:rsidRDefault="006D0B5C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Работа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 страничкой для любознательных. Знакомство с принятыми в русском языке обозначениями звуков. </w:t>
            </w:r>
          </w:p>
          <w:p w:rsidR="006D0B5C" w:rsidRPr="005F0B58" w:rsidRDefault="006D0B5C" w:rsidP="00E704C3">
            <w:pPr>
              <w:pStyle w:val="Style8"/>
              <w:snapToGrid w:val="0"/>
              <w:rPr>
                <w:rStyle w:val="FontStyle64"/>
                <w:i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Наблюдать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над образностью русских слов,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звучание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которых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 xml:space="preserve">передаёт звуки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природы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6D0B5C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129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Ударные и безударные слоги.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Изучениеновогоматериала.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C26B5" w:rsidRPr="00E704C3" w:rsidTr="000A72CB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E704C3" w:rsidRDefault="005F0B5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/>
                <w:bCs/>
                <w:sz w:val="24"/>
                <w:szCs w:val="24"/>
                <w:lang w:val="ru-RU"/>
              </w:rPr>
              <w:lastRenderedPageBreak/>
              <w:t>Звуки и буквы (34ч+1ч-к.д.</w:t>
            </w:r>
            <w:r w:rsidR="00FC26B5"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3E7BB2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130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Звуки и буквы.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Изучениеновогоматериала.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 речи и слово. Звуки и буквы.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Коммуникативные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осуществлять сотрудничество в парах при выполнении учебных задач и при работе со знаковой информацией форзаца учебника. </w:t>
            </w:r>
          </w:p>
          <w:p w:rsidR="003E7BB2" w:rsidRPr="00E704C3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Регулятивные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3E7BB2" w:rsidRPr="00E704C3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Познавательные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- работать с памяткой «Алфавит» и форзацем учебника «Чудо-городок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звуков» и «Чудо-городок букв», а также с памяткой в учебнике «Гласные звуки и буквы»;</w:t>
            </w:r>
          </w:p>
          <w:p w:rsidR="003E7BB2" w:rsidRPr="00E704C3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- находить незнакомые слова и определять их значение по толковому словарю;</w:t>
            </w:r>
          </w:p>
          <w:p w:rsidR="003E7BB2" w:rsidRPr="00E704C3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использовать приём планирования учебных действий при определениис опорой на заданный алгоритм безударного и ударного гласного звука в слове; подборе проверочного слова; </w:t>
            </w:r>
          </w:p>
          <w:p w:rsidR="003E7BB2" w:rsidRPr="00E704C3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работать с орфографическим словарём учебника, находить в нём информацию о правописании слова;</w:t>
            </w:r>
          </w:p>
          <w:p w:rsidR="003E7BB2" w:rsidRPr="00E704C3" w:rsidRDefault="003E7BB2" w:rsidP="00E704C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- использовать приёмы осмысленного чтения при работе с текстами;</w:t>
            </w:r>
          </w:p>
          <w:p w:rsidR="003E7BB2" w:rsidRPr="00E704C3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работать с графической информацией, анализировать таблицу с целью поиска новых сведений о  языке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3E7BB2" w:rsidRPr="00E704C3" w:rsidRDefault="003E7BB2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</w:rPr>
              <w:t>-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чувство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</w:rPr>
              <w:t xml:space="preserve">Высказываться </w:t>
            </w:r>
            <w:r w:rsidRPr="005F0B58">
              <w:rPr>
                <w:rFonts w:ascii="Times New Roman" w:hAnsi="Times New Roman" w:cs="Times New Roman"/>
                <w:iCs/>
              </w:rPr>
              <w:t>о значимости изучения алфавита.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</w:rPr>
              <w:t xml:space="preserve">Правильно </w:t>
            </w:r>
            <w:r w:rsidRPr="005F0B58">
              <w:rPr>
                <w:rFonts w:ascii="Times New Roman" w:hAnsi="Times New Roman" w:cs="Times New Roman"/>
                <w:b/>
                <w:iCs/>
              </w:rPr>
              <w:t>называть</w:t>
            </w:r>
            <w:r w:rsidRPr="005F0B58">
              <w:rPr>
                <w:rFonts w:ascii="Times New Roman" w:hAnsi="Times New Roman" w:cs="Times New Roman"/>
                <w:iCs/>
              </w:rPr>
              <w:t xml:space="preserve"> буквы в алфавитном порядке. </w:t>
            </w:r>
            <w:r w:rsidRPr="005F0B58">
              <w:rPr>
                <w:rFonts w:ascii="Times New Roman" w:hAnsi="Times New Roman" w:cs="Times New Roman"/>
                <w:b/>
                <w:iCs/>
              </w:rPr>
              <w:t>Работать</w:t>
            </w:r>
            <w:r w:rsidR="005F0B58" w:rsidRPr="005F0B58">
              <w:rPr>
                <w:rFonts w:ascii="Times New Roman" w:hAnsi="Times New Roman" w:cs="Times New Roman"/>
                <w:iCs/>
              </w:rPr>
              <w:t>с памяткой «Алфавит» в учебнике, со страничкой для любознательных.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</w:rPr>
              <w:t>Классифицировать</w:t>
            </w:r>
            <w:r w:rsidRPr="005F0B58">
              <w:rPr>
                <w:rFonts w:ascii="Times New Roman" w:hAnsi="Times New Roman" w:cs="Times New Roman"/>
                <w:iCs/>
              </w:rPr>
              <w:t xml:space="preserve"> буквы по сходству в их названии, по характеристике звука, который они называют. 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</w:rPr>
              <w:t>Располагать</w:t>
            </w:r>
            <w:r w:rsidRPr="005F0B58">
              <w:rPr>
                <w:rFonts w:ascii="Times New Roman" w:hAnsi="Times New Roman" w:cs="Times New Roman"/>
                <w:iCs/>
              </w:rPr>
              <w:t xml:space="preserve"> заданные слова в алфавитном порядке. 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</w:rPr>
              <w:t>Применять</w:t>
            </w:r>
            <w:r w:rsidRPr="005F0B58">
              <w:rPr>
                <w:rFonts w:ascii="Times New Roman" w:hAnsi="Times New Roman" w:cs="Times New Roman"/>
                <w:iCs/>
              </w:rPr>
              <w:t xml:space="preserve"> знание алфавита при пользовании словарями.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</w:rPr>
              <w:t>Осуществлять</w:t>
            </w:r>
            <w:r w:rsidRPr="005F0B58">
              <w:rPr>
                <w:rFonts w:ascii="Times New Roman" w:hAnsi="Times New Roman" w:cs="Times New Roman"/>
                <w:iCs/>
              </w:rPr>
              <w:t xml:space="preserve"> сотрудничество в парах при выполнении учебных задач.</w:t>
            </w:r>
          </w:p>
          <w:p w:rsidR="003E7BB2" w:rsidRPr="005F0B58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sz w:val="22"/>
                <w:szCs w:val="22"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lang w:val="ru-RU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lang w:val="ru-RU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3E7BB2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131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Звуки и буквы </w:t>
            </w:r>
          </w:p>
          <w:p w:rsidR="005F0B58" w:rsidRPr="00E704C3" w:rsidRDefault="003E7BB2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Условные звуковые обозначения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5F0B5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слове гласные звуки по их признакам.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Правильно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произносить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гласные звуки.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гласные звуки и буквы, обозначающие гласные звуки.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«работу» букв, обозначающих гласные звуки в слове.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Соотносить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количество звуков и букв в таких словах, как 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клён, ёлка, мяч, маяк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Объяснять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причины расхождения количества звуков и букв в слове.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Анализировать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с целью выделения в них гласных звуков, одинаковых гласных звуков и др..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над способами пополнения словарного запаса русского языка.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незнакомые слова и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их значение по толковому словарю.</w:t>
            </w:r>
          </w:p>
          <w:p w:rsidR="003E7BB2" w:rsidRPr="005F0B58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 xml:space="preserve">Составление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развёрнутого ответа на вопрос по содержанию сказки Г.Х.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Андерсена «Дюймовочка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качественную характеристику гласного звука: гласный ударный или безударный. 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Знакомиться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с памяткой: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«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Как определить в слове ударный и безударный гласные звуки».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Использовать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приём планирования учебных действий: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определять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 опорой на заданный алгоритм безударный и ударный гласные звуки в слове. 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двусложных словах букву безударного гласного звука, написание которой надо проверять.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проверочное и проверяемое слова.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Использовать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приём планирования учебных действий при подборе проверочного слова путём изменения формы слова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слон</w:t>
            </w:r>
            <w:r w:rsidRPr="005F0B5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ы</w:t>
            </w:r>
            <w:r w:rsidRPr="005F0B58">
              <w:rPr>
                <w:rFonts w:ascii="Times New Roman" w:hAnsi="Times New Roman" w:cs="Times New Roman"/>
                <w:sz w:val="20"/>
                <w:szCs w:val="20"/>
              </w:rPr>
              <w:t xml:space="preserve">— 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сл</w:t>
            </w:r>
            <w:r w:rsidRPr="005F0B5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ó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н, тр</w:t>
            </w:r>
            <w:r w:rsidRPr="005F0B5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á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ва</w:t>
            </w:r>
            <w:r w:rsidRPr="005F0B58">
              <w:rPr>
                <w:rFonts w:ascii="Times New Roman" w:hAnsi="Times New Roman" w:cs="Times New Roman"/>
                <w:sz w:val="20"/>
                <w:szCs w:val="20"/>
              </w:rPr>
              <w:t xml:space="preserve">— 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тр</w:t>
            </w:r>
            <w:r w:rsidRPr="005F0B5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á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).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Писать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двусложные слова с безударным гласным и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объяснять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их правописание.</w:t>
            </w:r>
          </w:p>
          <w:p w:rsidR="003E7BB2" w:rsidRPr="005F0B58" w:rsidRDefault="003E7BB2" w:rsidP="00E704C3">
            <w:pPr>
              <w:jc w:val="both"/>
              <w:rPr>
                <w:rStyle w:val="FontStyle64"/>
                <w:b/>
                <w:bCs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Запоминать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написание непроверяемой буквы безударного гласного звука в словах, предусмотренных программой 1 класса.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 слух парный по глухости-звонкости согласный звук на конце слова. 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Соотносить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произношение и написание парного звонкого согласного звука на конце слова.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3E7BB2" w:rsidRPr="005F0B58" w:rsidRDefault="003E7BB2" w:rsidP="00E704C3">
            <w:pPr>
              <w:jc w:val="both"/>
              <w:rPr>
                <w:rStyle w:val="FontStyle64"/>
                <w:b/>
                <w:bCs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проверочное и проверяемое слова.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 xml:space="preserve">Писать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двусложные слова с парным по глухости-звонкости согласным звуком на конце,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объяснять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их правописание. 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тему и главную мысль, подбирать заголовок, выбирать и записывать предложения, которыми можно подписать рисунки.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Высказываться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 бережном отношении к природе и всему живому на земле.</w:t>
            </w:r>
          </w:p>
          <w:p w:rsidR="003E7BB2" w:rsidRPr="005F0B58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слове согласные звуки по их признакам.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над образованием согласных звуков и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правильно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их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произносить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согласный звук в слове и вне слова.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согласные звуки и буквы, обозначающие согласные звуки.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Дифференцировать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гласные и согласные звуки.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«работу» букв, обозначающих согласные звуки в слове.</w:t>
            </w:r>
          </w:p>
          <w:p w:rsidR="003E7BB2" w:rsidRPr="005F0B58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Наблюдать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над написанием и произношением слов с удвоенными согласными и определять способ переноса слов с удвоенными согласными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ван-на, кас-са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).</w:t>
            </w:r>
          </w:p>
          <w:p w:rsidR="003E7BB2" w:rsidRPr="005F0B58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Создавать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совместно со сверстниками и взрослыми (родными и др.) собственный информационный объект (по аналогии с данным).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Участвовать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в презентации своих проектов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согласный звук [й’] и гласный звук [и].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Составлять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из слогов, в одном из которых есть звук [й’].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путём наблюдения способы переноса слов с буквой «и краткое»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май-ка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).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Накапливать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опыт в переносе слов с буквой «и краткое»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чай-ка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) и с удвоенными согласными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ван-на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).</w:t>
            </w:r>
          </w:p>
          <w:p w:rsidR="003E7BB2" w:rsidRPr="005F0B58" w:rsidRDefault="003E7BB2" w:rsidP="00E704C3">
            <w:pPr>
              <w:jc w:val="both"/>
              <w:rPr>
                <w:rStyle w:val="FontStyle64"/>
                <w:b/>
                <w:bCs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слове и вне слова мягкие и твёрдые, парные и непарные согласные звуки. 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Работать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графической информацией,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анализировать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таблицу,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получать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новые сведения о согласных звуках. Работа с форзацем учебника «Чудо-городок звуков» и «Чудо-городок букв».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правильно произносить мягкие и твёрдые согласные звуки.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Дифференцировать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согласные звуки и буквы, обозначающие твёрдые и мягкие согласные звуки. 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Распознавать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модели условных обозначений твёрдых и мягких согласных [м], [м’].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«работу» букв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и, е, ё, ю, 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после согласных в слове.</w:t>
            </w:r>
          </w:p>
          <w:p w:rsidR="003E7BB2" w:rsidRPr="005F0B58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Объяснять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, как обозначена на письме твёрдость — мягкость согласного звука.</w:t>
            </w:r>
          </w:p>
          <w:p w:rsidR="003E7BB2" w:rsidRPr="005F0B58" w:rsidRDefault="003E7BB2" w:rsidP="00E704C3">
            <w:pPr>
              <w:jc w:val="both"/>
              <w:rPr>
                <w:rStyle w:val="FontStyle64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Использовать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приёмы осмысленног</w:t>
            </w:r>
            <w:r w:rsidR="005F0B58"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о чтения при работе с текстами.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3E7BB2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132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Русский алфавит, или Азбука </w:t>
            </w:r>
          </w:p>
          <w:p w:rsidR="003E7BB2" w:rsidRPr="00E704C3" w:rsidRDefault="003E7BB2" w:rsidP="00E704C3">
            <w:pPr>
              <w:jc w:val="both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алфавита.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5F0B5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3E7BB2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133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Русский алфавит, или Азбука.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Обобщениеизученного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3E7BB2" w:rsidRPr="00E704C3" w:rsidTr="0068343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134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Гласные звуки и буквы.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4A5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Гласные и согласные звуки. Словарь: морковь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3E7BB2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135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Гласные звуки. Буквы е, ё, ю, я и их функции в словах.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5F0B58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мягкости согласных гласными  буквами е, ё, ю, я.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С.р.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3E7BB2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136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Гласные звуки </w:t>
            </w:r>
          </w:p>
          <w:p w:rsidR="003E7BB2" w:rsidRPr="00E704C3" w:rsidRDefault="003E7BB2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Слова с буквой э.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137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Обозначение ударного гласного буквой на письме.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количества гласных звуков в слове, деление слов на слоги.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Выделениеударногослога.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138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Особенности проверяемых и проверочных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139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Правописание гласных в ударных и безударных слогах.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140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Правописание гласных в ударных и безударных слогах. 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141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142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Согласные звуки и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буквы.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jc w:val="both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143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3E7BB2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144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 с буквами Ии 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 [й] и буква й.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3E7BB2" w:rsidRPr="00E704C3" w:rsidTr="0068343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145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Твёрдые и мягкие согласные звуки.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Изучениеновогоматериала.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Различение согласных твёрдых и мягких. Обозначение мягкости согласных на письме Ь.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146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Парные и непарные по твердости-мягкости согласные звуки.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Различение парных и непарных согласных звуков.</w:t>
            </w:r>
          </w:p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мягкости согласных на письме Ь.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Соотносить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количество звуков и букв в таких словах, как 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конь, день, деньки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Объяснять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причины расхождения звуков и букв в этих словах.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Подбирать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примеры слов с мягким знаком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).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путём наблюдения способы переноса слов с мягким знаком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) в середине слова.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Накапливать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опыт в переносе слов с мягким знаком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паль-цы, паль-то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).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Обозначать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мягкость согласного звука мягким знаком в конце слова и в середине слова перед согласным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день, коньки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).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Обсуждать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(на основе текста) состояние внешнего облика ученика.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Осознавать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(на основе текста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)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нравственные нормы (вежливость, жадность, доброта и др.),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понимать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важность таких качеств человека, как взаимовыручка, взаимопомощь. 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Восстанавливать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текст с нарушенным порядком предложений,</w:t>
            </w:r>
          </w:p>
          <w:p w:rsidR="00E704C3" w:rsidRPr="005F0B58" w:rsidRDefault="00E704C3" w:rsidP="00E704C3">
            <w:pPr>
              <w:jc w:val="both"/>
              <w:rPr>
                <w:rStyle w:val="FontStyle64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последовательность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повествования с опорой на рисунок,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составлять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текст из предложений.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 слух парный по глухости-звонкости согласный звук на конце слова. 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Соотносить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произношение и написание парного звонкого согласного звука на конце слова.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E704C3" w:rsidRPr="005F0B58" w:rsidRDefault="00E704C3" w:rsidP="00E704C3">
            <w:pPr>
              <w:jc w:val="both"/>
              <w:rPr>
                <w:rStyle w:val="FontStyle64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проверочное и проверяемое слова.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 слух парный по глухости-звонкости согласный звук на конце слова. 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Соотносить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произношение и написание парного звонкого согласного звука на конце слова.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E704C3" w:rsidRPr="005F0B58" w:rsidRDefault="00E704C3" w:rsidP="00E704C3">
            <w:pPr>
              <w:jc w:val="both"/>
              <w:rPr>
                <w:rStyle w:val="FontStyle64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проверочное и проверяемое слова.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 слух парный по глухости-звонкости согласный звук на конце слова. 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Соотносить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произношение и написание парного звонкого согласного звука на конце слова.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E704C3" w:rsidRPr="005F0B58" w:rsidRDefault="00E704C3" w:rsidP="00E704C3">
            <w:pPr>
              <w:jc w:val="both"/>
              <w:rPr>
                <w:rStyle w:val="FontStyle64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проверочное и проверяемое слова.</w:t>
            </w:r>
          </w:p>
          <w:p w:rsidR="00E704C3" w:rsidRPr="004A5B5E" w:rsidRDefault="00E704C3" w:rsidP="00E704C3">
            <w:pPr>
              <w:pStyle w:val="Style8"/>
              <w:snapToGrid w:val="0"/>
              <w:rPr>
                <w:rStyle w:val="FontStyle64"/>
                <w:i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Создавать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собственную иллюстративную и текстовую информацию о любимой сказке.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Участвовать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в её презентации.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шипящие согласные звуки в слове и вне слова.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Дифференцировать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непарные мягкие и непарные твёрдые согласные звуки.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Правильно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произносить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шипящие согласные звуки.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Работать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 страничками для любознательных: знакомство с происхождением названий 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шипящие звуки,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с этимологией слова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карандаш.</w:t>
            </w:r>
          </w:p>
          <w:p w:rsidR="00E704C3" w:rsidRPr="004A5B5E" w:rsidRDefault="00E704C3" w:rsidP="00E704C3">
            <w:pPr>
              <w:pStyle w:val="Style8"/>
              <w:snapToGrid w:val="0"/>
              <w:rPr>
                <w:rStyle w:val="FontStyle64"/>
                <w:i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 xml:space="preserve"> Создавать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собственную иллюстративную и текстовую информацию о любимой сказке. </w:t>
            </w:r>
            <w:r w:rsidRPr="004A5B5E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Участвовать</w:t>
            </w:r>
            <w:r w:rsidRPr="004A5B5E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в её презентации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словах сочетания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чк, чн, чт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подбирать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примеры слов с такими сочетаниями.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Работать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форзацем учебника «Чудо-городок звуков» и «Чудо-городок букв». 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Произносить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слова с сочетаниями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чн, чт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чтобы, скучно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др.) в соответствии с нормами литературного произношения и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оценивать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с этой точки зрения произнесённое слово.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Писать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слова с сочетаниями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чк, чн, чт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над образностью слова (олицетворением), когда неодушевлённый предмет наделяется свойствами одушевлённого.</w:t>
            </w:r>
          </w:p>
          <w:p w:rsidR="00E704C3" w:rsidRPr="005F0B58" w:rsidRDefault="00E704C3" w:rsidP="00E704C3">
            <w:pPr>
              <w:pStyle w:val="Style8"/>
              <w:snapToGrid w:val="0"/>
              <w:rPr>
                <w:rStyle w:val="FontStyle64"/>
                <w:i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Соотносить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произношение ударных гласных в сочетаниях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жи—ши, ча—ща, чу—щу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их обозначение буквами.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словах сочетания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жи—ши, ча—ща, чу—щу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подбирать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примеры слов с такими сочетаниями.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Работать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 страничкой для любознательных. Знакомство со значением шипящих звуков [ж] и [ш] в древнерусском и современном русском языке. </w:t>
            </w:r>
          </w:p>
          <w:p w:rsidR="00E704C3" w:rsidRPr="005F0B58" w:rsidRDefault="00E704C3" w:rsidP="00E704C3">
            <w:pPr>
              <w:pStyle w:val="Style8"/>
              <w:snapToGrid w:val="0"/>
              <w:rPr>
                <w:rStyle w:val="FontStyle64"/>
                <w:i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Работать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с форзацем учебника «Чудо-городок звуков» и «Чудо-городок букв».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Анализировать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таблицу с целью поиска сведений об именах собственных.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Работать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 страничкой для любознательных. Знакомство с происхождением названий некоторых русских городов.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информацию о названии своего города или посёлка (в процессе беседы со взрослыми).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Писать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имена собственные с заглавной буквы,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объяснять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их написание.</w:t>
            </w:r>
          </w:p>
          <w:p w:rsidR="00E704C3" w:rsidRPr="005F0B58" w:rsidRDefault="00E704C3" w:rsidP="00E704C3">
            <w:pPr>
              <w:pStyle w:val="Style8"/>
              <w:snapToGrid w:val="0"/>
              <w:rPr>
                <w:rStyle w:val="FontStyle64"/>
                <w:i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Работать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с форзацем учебника «Чудо-городок звуков» и «Чудо-городок букв».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147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Парные и непарные по твердости-мягкости согласные звуки. 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Обобщениеизученного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148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Обозначение мягкости согласных звуков мягким знаком.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149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Обозначение мягкости согласных звуков мягким знаком. Перенос слов с мягким знаком.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Обобщениеизученного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3E7BB2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150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Восстановление текста с нарушенным порядком предложений.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Изучениеновогоматериала.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BF580D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Восстановление текста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E704C3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151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Звонкие и глухие согласные звуки.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Различение парных и непарных, звонких и глухих, твёрдых и мягких согласных звуков.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152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Парные звонкие и глухие согласные звуки.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153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Обозначение парных звонких и глухих согласных звуков на конце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Обобщениеизученного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154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Правописание парных согласных звуков на конце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155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Правописание парных согласных звуков на конце слов. Закрепление.</w:t>
            </w:r>
          </w:p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Обобщениеизученного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Р.р.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Выполнение текстовых заданий.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156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Шипящие согласные звуки.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Проект «Скороговорки».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6D0B5C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157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Буквосочетания ЧК, ЧН, ЧТ.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Изучениеновогоматериала.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сочетаниями жи-ши, ча-ща, чу-щу.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6D0B5C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158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jc w:val="both"/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Буквосочетания ЧК, ЧН, ЧТ. Правописание сочетаний.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6D0B5C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159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Буквосочетания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lastRenderedPageBreak/>
              <w:t>ЖИ—ШИ, ЧА—ЩА, ЧУ—ЩУ.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6D0B5C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160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Правописание гласных после шипящих в сочетаниях жи-ши, ча-ща, чу-щу.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161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Заглавная буква в словах.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Употребление прописной буквы в начале предложения. </w:t>
            </w:r>
            <w:r w:rsidRPr="004A5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Выделение предложений в тексте.</w:t>
            </w:r>
          </w:p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4A5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 с грамматическим заданием.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162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Контрольныйдиктант.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применения знаний и 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Итоговыйконтроль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163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Заглавная буква в словах.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704C3" w:rsidRPr="00E704C3" w:rsidTr="004047F2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164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Проект «Сказочнаястрани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чка»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Составлять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ответы на вопросы,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составлять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рассказ по рисунку.</w:t>
            </w:r>
          </w:p>
          <w:p w:rsidR="00E704C3" w:rsidRPr="005F0B58" w:rsidRDefault="00E704C3" w:rsidP="00E704C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Использовать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 общении правила и принятые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нормы вежливого обращения друг к другу по имени, по имени и отчеству.</w:t>
            </w:r>
          </w:p>
          <w:p w:rsidR="00E704C3" w:rsidRPr="005F0B58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 xml:space="preserve"> 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E704C3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6D0B5C" w:rsidRPr="00E704C3" w:rsidTr="00AE7A9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165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Повторение и обобщение изученного м атериала.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КВН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Способыпроверкислов.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5F0B58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Создавать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собственную иллюстративную и текстовую информацию о любимой сказке.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Участвовать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еёпрезентации.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E704C3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4A5B5E" w:rsidRDefault="004A5B5E">
      <w:pPr>
        <w:rPr>
          <w:rFonts w:ascii="Times New Roman" w:hAnsi="Times New Roman" w:cs="Times New Roman"/>
          <w:sz w:val="24"/>
          <w:szCs w:val="24"/>
        </w:rPr>
      </w:pPr>
    </w:p>
    <w:p w:rsidR="004A5B5E" w:rsidRDefault="004A5B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4928" w:type="pct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"/>
        <w:gridCol w:w="6261"/>
        <w:gridCol w:w="8054"/>
      </w:tblGrid>
      <w:tr w:rsidR="00FA06F4" w:rsidRPr="00484662" w:rsidTr="00BE6C07">
        <w:tc>
          <w:tcPr>
            <w:tcW w:w="5000" w:type="pct"/>
            <w:gridSpan w:val="3"/>
            <w:shd w:val="clear" w:color="auto" w:fill="auto"/>
          </w:tcPr>
          <w:p w:rsidR="00FA06F4" w:rsidRPr="00484662" w:rsidRDefault="00FA06F4" w:rsidP="00484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8466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/>
              </w:rPr>
              <w:lastRenderedPageBreak/>
              <w:t>VIII</w:t>
            </w:r>
            <w:r w:rsidRPr="0048466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. ОПИСАНИЕ МАТЕРИАЛЬНО-ТЕХНИЧЕСКОГО ОБЕСПЕЧЕНИЯ ОБРАЗОВАТЕЛЬНОГО ПРОЦЕССА</w:t>
            </w:r>
          </w:p>
        </w:tc>
      </w:tr>
      <w:tr w:rsidR="00FA06F4" w:rsidRPr="00484662" w:rsidTr="00BE6C07">
        <w:tc>
          <w:tcPr>
            <w:tcW w:w="226" w:type="pct"/>
            <w:shd w:val="clear" w:color="auto" w:fill="auto"/>
          </w:tcPr>
          <w:p w:rsidR="00FA06F4" w:rsidRPr="00BE6C07" w:rsidRDefault="00FA06F4" w:rsidP="004846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88" w:type="pct"/>
            <w:shd w:val="clear" w:color="auto" w:fill="auto"/>
          </w:tcPr>
          <w:p w:rsidR="00FA06F4" w:rsidRPr="00BE6C07" w:rsidRDefault="00FA06F4" w:rsidP="00BE6C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учебного оборудования</w:t>
            </w:r>
          </w:p>
        </w:tc>
        <w:tc>
          <w:tcPr>
            <w:tcW w:w="2686" w:type="pct"/>
            <w:shd w:val="clear" w:color="auto" w:fill="auto"/>
          </w:tcPr>
          <w:p w:rsidR="00FA06F4" w:rsidRPr="00BE6C07" w:rsidRDefault="00FA06F4" w:rsidP="00BE6C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C07">
              <w:rPr>
                <w:rFonts w:ascii="Times New Roman" w:hAnsi="Times New Roman" w:cs="Times New Roman"/>
                <w:b/>
                <w:sz w:val="24"/>
                <w:szCs w:val="24"/>
              </w:rPr>
              <w:t>Отдельные замечания</w:t>
            </w:r>
          </w:p>
        </w:tc>
      </w:tr>
      <w:tr w:rsidR="00BE6C07" w:rsidRPr="00484662" w:rsidTr="00BE6C07">
        <w:tc>
          <w:tcPr>
            <w:tcW w:w="5000" w:type="pct"/>
            <w:gridSpan w:val="3"/>
            <w:shd w:val="clear" w:color="auto" w:fill="auto"/>
          </w:tcPr>
          <w:p w:rsidR="00BE6C07" w:rsidRPr="00484662" w:rsidRDefault="00BE6C07" w:rsidP="00BE6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Книгопечатная продукция</w:t>
            </w:r>
          </w:p>
        </w:tc>
      </w:tr>
      <w:tr w:rsidR="00BE6C07" w:rsidRPr="00484662" w:rsidTr="00BE6C07">
        <w:tc>
          <w:tcPr>
            <w:tcW w:w="226" w:type="pct"/>
            <w:vMerge w:val="restart"/>
            <w:shd w:val="clear" w:color="auto" w:fill="auto"/>
          </w:tcPr>
          <w:p w:rsidR="00BE6C07" w:rsidRPr="00484662" w:rsidRDefault="00BE6C07" w:rsidP="00BE6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6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88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Канакина В. П., Горецкий </w:t>
            </w:r>
            <w:r w:rsidRPr="003D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Г. и др. </w:t>
            </w:r>
          </w:p>
          <w:p w:rsidR="00BE6C07" w:rsidRPr="003D40C4" w:rsidRDefault="00BE6C07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язык. Рабочие про</w:t>
            </w: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граммы. 1—4 классы.</w:t>
            </w:r>
          </w:p>
          <w:p w:rsidR="00BE6C07" w:rsidRPr="003D40C4" w:rsidRDefault="00BE6C07" w:rsidP="00A13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pct"/>
            <w:shd w:val="clear" w:color="auto" w:fill="auto"/>
          </w:tcPr>
          <w:p w:rsidR="00BE6C07" w:rsidRPr="003D40C4" w:rsidRDefault="00BE6C07" w:rsidP="00A1334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программе определены цели начального обучения русскому языку; рассмотрены подходы к структуриро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ванию учебного материала и к организации деятель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учащихся; представлены результаты изучения предмета, основное содержание курса, тематическое планирование с характеристикой основных видов де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ятельности учащихся; описано материально-техниче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ское обеспечение образовательного процесса.</w:t>
            </w:r>
          </w:p>
        </w:tc>
      </w:tr>
      <w:tr w:rsidR="00BE6C07" w:rsidRPr="00484662" w:rsidTr="00BE6C07">
        <w:tc>
          <w:tcPr>
            <w:tcW w:w="226" w:type="pct"/>
            <w:vMerge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3D40C4" w:rsidRDefault="00BE6C07" w:rsidP="00BE6C07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Учебники</w:t>
            </w:r>
            <w:r w:rsidRPr="003D40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Обучение грамоте</w:t>
            </w:r>
          </w:p>
          <w:p w:rsidR="00BE6C07" w:rsidRPr="003D40C4" w:rsidRDefault="00BE6C07" w:rsidP="00A1334E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5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</w:t>
            </w:r>
            <w:r w:rsidRPr="003D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Г. и др. </w:t>
            </w:r>
            <w:r w:rsidRPr="003D40C4">
              <w:rPr>
                <w:rFonts w:ascii="Times New Roman" w:hAnsi="Times New Roman" w:cs="Times New Roman"/>
                <w:bCs/>
                <w:sz w:val="24"/>
                <w:szCs w:val="24"/>
              </w:rPr>
              <w:t>Азбука. Учебник. 1 класс. В 2 ч. Ч. 1.</w:t>
            </w:r>
          </w:p>
          <w:p w:rsidR="00BE6C07" w:rsidRPr="003D40C4" w:rsidRDefault="00BE6C07" w:rsidP="00A1334E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5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</w:t>
            </w:r>
            <w:r w:rsidRPr="003D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Г. 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3D40C4">
              <w:rPr>
                <w:rFonts w:ascii="Times New Roman" w:hAnsi="Times New Roman" w:cs="Times New Roman"/>
                <w:bCs/>
                <w:sz w:val="24"/>
                <w:szCs w:val="24"/>
              </w:rPr>
              <w:t>Азбука. Учебник. 1 класс. В 2 ч. Ч. 2.</w:t>
            </w:r>
          </w:p>
        </w:tc>
        <w:tc>
          <w:tcPr>
            <w:tcW w:w="2686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Методический аппарат учебников позволяет учителю на каждом уроке выстраивать систему работы как с не читающими, так и с уже читающими учениками. В со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держание учебников включены задания для диагности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ки («Проверь себя»), а также материалы для проектной деятельности первоклассников.</w:t>
            </w:r>
          </w:p>
          <w:p w:rsidR="00BE6C07" w:rsidRPr="003D40C4" w:rsidRDefault="00BE6C07" w:rsidP="00A133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E6C07" w:rsidRPr="00484662" w:rsidTr="00BE6C07">
        <w:tc>
          <w:tcPr>
            <w:tcW w:w="226" w:type="pct"/>
            <w:vMerge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tabs>
                <w:tab w:val="left" w:pos="22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1. Канакина В. П.,   Горецкий В. Г.</w:t>
            </w:r>
          </w:p>
          <w:p w:rsidR="00BE6C07" w:rsidRPr="003D40C4" w:rsidRDefault="00BE6C07" w:rsidP="00A1334E">
            <w:pPr>
              <w:shd w:val="clear" w:color="auto" w:fill="FFFFFF"/>
              <w:tabs>
                <w:tab w:val="left" w:pos="16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язык. Учебник.</w:t>
            </w:r>
          </w:p>
          <w:p w:rsidR="00BE6C07" w:rsidRPr="003D40C4" w:rsidRDefault="00BE6C07" w:rsidP="00A1334E">
            <w:pPr>
              <w:shd w:val="clear" w:color="auto" w:fill="FFFFFF"/>
              <w:tabs>
                <w:tab w:val="left" w:pos="16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D40C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класс.</w:t>
            </w:r>
          </w:p>
        </w:tc>
        <w:tc>
          <w:tcPr>
            <w:tcW w:w="2686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В учебниках используются схемы, алгоритмические предписания. Задания к упражнениям имеют комп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лексный характер. Методический аппарат учебников позволяет организовать систематическое повторение. В учебники включены задания для работы в парах и материалы по проектной деятельности.</w:t>
            </w:r>
          </w:p>
        </w:tc>
      </w:tr>
      <w:tr w:rsidR="00BE6C07" w:rsidRPr="00484662" w:rsidTr="00BE6C07">
        <w:tc>
          <w:tcPr>
            <w:tcW w:w="226" w:type="pct"/>
            <w:vMerge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Прописи </w:t>
            </w:r>
            <w:r w:rsidRPr="003D40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(Обучение грамоте)</w:t>
            </w:r>
          </w:p>
          <w:p w:rsidR="00BE6C07" w:rsidRPr="003D40C4" w:rsidRDefault="00BE6C07" w:rsidP="00A1334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6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В. Г., Федосова Н. А. </w:t>
            </w: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Пропись 1.</w:t>
            </w:r>
          </w:p>
          <w:p w:rsidR="00BE6C07" w:rsidRPr="003D40C4" w:rsidRDefault="00BE6C07" w:rsidP="00A1334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6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В. Г., Федосова Н. А. </w:t>
            </w: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Пропись 2.</w:t>
            </w:r>
          </w:p>
          <w:p w:rsidR="00BE6C07" w:rsidRPr="003D40C4" w:rsidRDefault="00BE6C07" w:rsidP="00A1334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6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</w:t>
            </w:r>
            <w:r w:rsidRPr="003D40C4">
              <w:rPr>
                <w:rFonts w:ascii="Times New Roman" w:hAnsi="Times New Roman" w:cs="Times New Roman"/>
                <w:bCs/>
                <w:sz w:val="24"/>
                <w:szCs w:val="24"/>
              </w:rPr>
              <w:t>В.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Г., Федосова Н. А. </w:t>
            </w: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Пропись 3.</w:t>
            </w:r>
          </w:p>
          <w:p w:rsidR="00BE6C07" w:rsidRPr="003D40C4" w:rsidRDefault="00BE6C07" w:rsidP="00A1334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6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В. Г., Федосова Н. А. </w:t>
            </w: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Пропись 4. </w:t>
            </w:r>
          </w:p>
        </w:tc>
        <w:tc>
          <w:tcPr>
            <w:tcW w:w="2686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В прописях представлена система работы по обучению письму, которая учитывает возрастные особенности первоклассников. Прописи содержат занимательный развивающий материал.</w:t>
            </w:r>
          </w:p>
        </w:tc>
      </w:tr>
      <w:tr w:rsidR="00BE6C07" w:rsidRPr="00484662" w:rsidTr="00BE6C07">
        <w:tc>
          <w:tcPr>
            <w:tcW w:w="226" w:type="pct"/>
            <w:vMerge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Рабочие тетради (</w:t>
            </w:r>
            <w:r w:rsidRPr="003D40C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Русский язык</w:t>
            </w: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BE6C07" w:rsidRPr="003D40C4" w:rsidRDefault="00BE6C07" w:rsidP="00A1334E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69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Канакина В. П.</w:t>
            </w:r>
          </w:p>
          <w:p w:rsidR="00BE6C07" w:rsidRPr="003D40C4" w:rsidRDefault="00BE6C07" w:rsidP="00A1334E">
            <w:pPr>
              <w:shd w:val="clear" w:color="auto" w:fill="FFFFFF"/>
              <w:tabs>
                <w:tab w:val="left" w:pos="269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Русский язык. Рабочая тетрадь. 1 класс. </w:t>
            </w:r>
          </w:p>
        </w:tc>
        <w:tc>
          <w:tcPr>
            <w:tcW w:w="2686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Пособия предназначены для организации самостоя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тельной деятельности учащихся. В них представлены учебные задачи (лексические, фонетические, фонетико-графические и т. д.), решение которых связано с последовательным осуществлением целого ряда учеб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действий. Выполняя задание, ученики анализиру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ют, объясняют, сопоставляют, группируют явления языка, делают выводы.</w:t>
            </w:r>
          </w:p>
        </w:tc>
      </w:tr>
      <w:tr w:rsidR="00BE6C07" w:rsidRPr="00484662" w:rsidTr="00BE6C07">
        <w:tc>
          <w:tcPr>
            <w:tcW w:w="226" w:type="pct"/>
            <w:vMerge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 П. Русский язык. Тестовые задания. 1 класс.</w:t>
            </w:r>
          </w:p>
        </w:tc>
        <w:tc>
          <w:tcPr>
            <w:tcW w:w="2686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пособии даны разнообразные тестовые задания по всем разделам курса русского языка в 1 классе. Они предна</w:t>
            </w:r>
            <w:r w:rsidRPr="003D4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значены для совершенствования, проверки и контроля </w:t>
            </w:r>
            <w:r w:rsidRPr="003D4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осознанности первоначальных представлений об изучае</w:t>
            </w:r>
            <w:r w:rsidRPr="003D4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3D4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мых языковых единицах и формирующихся у первоклас</w:t>
            </w:r>
            <w:r w:rsidRPr="003D4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с</w:t>
            </w:r>
            <w:r w:rsidRPr="003D4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ников УУД. Задания можно использовать как на уроках русского языка, так и для </w:t>
            </w:r>
            <w:r w:rsidRPr="003D4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индивидуальной работы дома.</w:t>
            </w:r>
          </w:p>
        </w:tc>
      </w:tr>
      <w:tr w:rsidR="00BE6C07" w:rsidRPr="00484662" w:rsidTr="00BE6C07">
        <w:tc>
          <w:tcPr>
            <w:tcW w:w="226" w:type="pct"/>
            <w:vMerge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пособия</w:t>
            </w:r>
          </w:p>
          <w:p w:rsidR="00BE6C07" w:rsidRPr="003D40C4" w:rsidRDefault="00BE6C07" w:rsidP="00A1334E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Обучение грамоте</w:t>
            </w:r>
          </w:p>
          <w:p w:rsidR="00BE6C07" w:rsidRPr="003D40C4" w:rsidRDefault="00BE6C07" w:rsidP="00A1334E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</w:t>
            </w:r>
            <w:r w:rsidRPr="003D40C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Г. и др. </w:t>
            </w: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Обучение грамоте. </w:t>
            </w:r>
          </w:p>
        </w:tc>
        <w:tc>
          <w:tcPr>
            <w:tcW w:w="2686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пособии представлена методическая система обуче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грамоте; предложены поурочные разработки уро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ков чтения и письма.</w:t>
            </w:r>
          </w:p>
        </w:tc>
      </w:tr>
      <w:tr w:rsidR="00BE6C07" w:rsidRPr="00484662" w:rsidTr="00BE6C07">
        <w:tc>
          <w:tcPr>
            <w:tcW w:w="226" w:type="pct"/>
            <w:vMerge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Русский язык</w:t>
            </w:r>
          </w:p>
          <w:p w:rsidR="00BE6C07" w:rsidRPr="003D40C4" w:rsidRDefault="00BE6C07" w:rsidP="00A1334E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1.  Канакина В. П., Горецкий </w:t>
            </w:r>
            <w:r w:rsidRPr="003D40C4">
              <w:rPr>
                <w:rFonts w:ascii="Times New Roman" w:hAnsi="Times New Roman" w:cs="Times New Roman"/>
                <w:bCs/>
                <w:sz w:val="24"/>
                <w:szCs w:val="24"/>
              </w:rPr>
              <w:t>В. Г.</w:t>
            </w: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Русский язык. Методическое пособие. 1 класс.</w:t>
            </w:r>
          </w:p>
        </w:tc>
        <w:tc>
          <w:tcPr>
            <w:tcW w:w="2686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Пособия содержат рекомендации по проведению уроков, раскрывают особенности работы с учебниками и рабо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чими тетрадями, включают систему планирования уро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ков, контрольные вопросы и задания к каждой теме.</w:t>
            </w:r>
          </w:p>
        </w:tc>
      </w:tr>
      <w:tr w:rsidR="00BE6C07" w:rsidRPr="00484662" w:rsidTr="00BE6C07">
        <w:tc>
          <w:tcPr>
            <w:tcW w:w="226" w:type="pct"/>
            <w:vMerge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Канакина В. П., Щёголева </w:t>
            </w:r>
            <w:r w:rsidRPr="003D40C4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язык. Сборник диктан</w:t>
            </w: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тов и самостоятельных работ. 1-4 классы.</w:t>
            </w:r>
          </w:p>
        </w:tc>
        <w:tc>
          <w:tcPr>
            <w:tcW w:w="2686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В сборнике представлены обучающие тексты раз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личных типов, контрольные диктанты, творческие работы по основным разделам начального курса русского языка. Материал может быть использован для совершенствования грамматико-орфографиче-ских навыков и умений, а также для контроля усвоения содержания курса.</w:t>
            </w:r>
          </w:p>
        </w:tc>
      </w:tr>
      <w:tr w:rsidR="00BE6C07" w:rsidRPr="00484662" w:rsidTr="00BE6C07">
        <w:tc>
          <w:tcPr>
            <w:tcW w:w="226" w:type="pct"/>
            <w:vMerge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Канакина В. </w:t>
            </w:r>
            <w:r w:rsidRPr="003D40C4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BE6C07" w:rsidRPr="003D40C4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с трудными словами. </w:t>
            </w:r>
          </w:p>
          <w:p w:rsidR="00BE6C07" w:rsidRPr="003D40C4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1- 4  классы</w:t>
            </w:r>
          </w:p>
        </w:tc>
        <w:tc>
          <w:tcPr>
            <w:tcW w:w="2686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Пособие включает словарь слов с непроверяемыми и трудно проверяемыми написаниями, языковой мате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 для организации словарно-орфографической ра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боты на уроках и во внеурочной деятельности, реко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мендации по работе с трудными словами.</w:t>
            </w:r>
          </w:p>
        </w:tc>
      </w:tr>
      <w:tr w:rsidR="00BE6C07" w:rsidRPr="00484662" w:rsidTr="00BE6C07">
        <w:tc>
          <w:tcPr>
            <w:tcW w:w="5000" w:type="pct"/>
            <w:gridSpan w:val="3"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sz w:val="24"/>
                <w:szCs w:val="24"/>
              </w:rPr>
              <w:t>Печатные пособия</w:t>
            </w:r>
          </w:p>
        </w:tc>
      </w:tr>
      <w:tr w:rsidR="00BE6C07" w:rsidRPr="00484662" w:rsidTr="00BE6C07">
        <w:tc>
          <w:tcPr>
            <w:tcW w:w="226" w:type="pct"/>
            <w:vMerge w:val="restart"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88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Комплекты для обучения грамоте (наборное полотно, набор букв,образцы письменных букв).</w:t>
            </w:r>
          </w:p>
          <w:p w:rsidR="00BE6C07" w:rsidRPr="003D40C4" w:rsidRDefault="00BE6C07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Касса букв и сочетаний.</w:t>
            </w:r>
          </w:p>
        </w:tc>
        <w:tc>
          <w:tcPr>
            <w:tcW w:w="2686" w:type="pct"/>
            <w:vMerge w:val="restart"/>
            <w:shd w:val="clear" w:color="auto" w:fill="auto"/>
          </w:tcPr>
          <w:p w:rsidR="00BE6C07" w:rsidRPr="003D40C4" w:rsidRDefault="00BE6C07" w:rsidP="00BE6C07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Комплекты для обучения грамоте используются для организации практической работы на уроке. Их при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менение обеспечивает реализацию деятельностного метода.</w:t>
            </w:r>
          </w:p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07" w:rsidRPr="00484662" w:rsidTr="00BE6C07">
        <w:tc>
          <w:tcPr>
            <w:tcW w:w="226" w:type="pct"/>
            <w:vMerge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Т. В., Тарасова Л. Е. </w:t>
            </w:r>
            <w:r w:rsidRPr="003D4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 грамоте. 1 класс. Комплект демонстрационных таблиц с методическими рекомендациями.</w:t>
            </w:r>
          </w:p>
          <w:p w:rsidR="00BE6C07" w:rsidRPr="003D40C4" w:rsidRDefault="00BE6C07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Таблицы   к   основным   разделам   грамматического   материала, содержащегося в программе по русскому языку. </w:t>
            </w:r>
          </w:p>
          <w:p w:rsidR="00BE6C07" w:rsidRPr="003D40C4" w:rsidRDefault="00BE6C07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Наборы   сюжетных   (предметных)   картинок   в   соответствии с тематикой, определённой в программе по русскому языку (в том числе и в цифровой форме).</w:t>
            </w:r>
          </w:p>
          <w:p w:rsidR="00BE6C07" w:rsidRDefault="00BE6C07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Словари    по    русскому    языку:    толковый    словарь,    словарь фразеологизмов, морфемный и словообразовательный словари. Репродукции картин в соответствии с тематикой и видами работы, указанными в программе и методических пособиях по русскому языку (в том числа, и в цифровой форме).</w:t>
            </w:r>
          </w:p>
          <w:p w:rsidR="00276243" w:rsidRPr="003D40C4" w:rsidRDefault="00276243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pct"/>
            <w:vMerge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07" w:rsidRPr="00484662" w:rsidTr="00BE6C07">
        <w:tc>
          <w:tcPr>
            <w:tcW w:w="5000" w:type="pct"/>
            <w:gridSpan w:val="3"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Технические средства обучения</w:t>
            </w:r>
          </w:p>
        </w:tc>
      </w:tr>
      <w:tr w:rsidR="00BE6C07" w:rsidRPr="00484662" w:rsidTr="00BE6C07">
        <w:tc>
          <w:tcPr>
            <w:tcW w:w="226" w:type="pct"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88" w:type="pct"/>
            <w:shd w:val="clear" w:color="auto" w:fill="auto"/>
          </w:tcPr>
          <w:p w:rsidR="00BE6C07" w:rsidRPr="00484662" w:rsidRDefault="00BE6C07" w:rsidP="00BE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662">
              <w:rPr>
                <w:rFonts w:ascii="Times New Roman" w:hAnsi="Times New Roman" w:cs="Times New Roman"/>
                <w:sz w:val="24"/>
                <w:szCs w:val="24"/>
              </w:rPr>
              <w:t xml:space="preserve">Аудиторная доска </w:t>
            </w:r>
          </w:p>
          <w:p w:rsidR="00BE6C07" w:rsidRPr="00484662" w:rsidRDefault="00BE6C07" w:rsidP="00BE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662">
              <w:rPr>
                <w:rFonts w:ascii="Times New Roman" w:hAnsi="Times New Roman" w:cs="Times New Roman"/>
                <w:sz w:val="24"/>
                <w:szCs w:val="24"/>
              </w:rPr>
              <w:t>Экспозиционный экран</w:t>
            </w:r>
          </w:p>
          <w:p w:rsidR="00BE6C07" w:rsidRPr="00484662" w:rsidRDefault="00BE6C07" w:rsidP="00BE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662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компьютер, принтер</w:t>
            </w:r>
          </w:p>
          <w:p w:rsidR="00BE6C07" w:rsidRPr="00484662" w:rsidRDefault="00BE6C07" w:rsidP="00BE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662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2686" w:type="pct"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07" w:rsidRPr="00484662" w:rsidTr="00BE6C07">
        <w:tc>
          <w:tcPr>
            <w:tcW w:w="5000" w:type="pct"/>
            <w:gridSpan w:val="3"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BE6C07" w:rsidRPr="00484662" w:rsidTr="00BE6C07">
        <w:tc>
          <w:tcPr>
            <w:tcW w:w="226" w:type="pct"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88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h.gjdgxs"/>
            <w:bookmarkEnd w:id="1"/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Канакина В.П. и др. </w:t>
            </w:r>
          </w:p>
          <w:p w:rsidR="00BE6C07" w:rsidRPr="003D40C4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язык. 1 класс. Электронное приложение.</w:t>
            </w:r>
          </w:p>
          <w:p w:rsidR="00BE6C07" w:rsidRPr="003D40C4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Аудиозаписи в соответствии с программой обучения.</w:t>
            </w:r>
          </w:p>
          <w:p w:rsidR="00BE6C07" w:rsidRPr="003D40C4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Видеофильмы, соответствующие тематике программы по</w:t>
            </w:r>
          </w:p>
          <w:p w:rsidR="00BE6C07" w:rsidRPr="003D40C4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русскому языку.</w:t>
            </w:r>
          </w:p>
          <w:p w:rsidR="00BE6C07" w:rsidRPr="003D40C4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Слайды (диапозитивы), соответствующие тематике программы по русскому языку.</w:t>
            </w:r>
          </w:p>
          <w:p w:rsidR="00BE6C07" w:rsidRPr="003D40C4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Мультимедийные (цифровые) образовательные ресурсы,</w:t>
            </w:r>
          </w:p>
          <w:p w:rsidR="00BE6C07" w:rsidRPr="003D40C4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тематике программы по русскому языку. </w:t>
            </w:r>
          </w:p>
        </w:tc>
        <w:tc>
          <w:tcPr>
            <w:tcW w:w="2686" w:type="pct"/>
            <w:shd w:val="clear" w:color="auto" w:fill="auto"/>
          </w:tcPr>
          <w:p w:rsidR="00BE6C07" w:rsidRPr="003D40C4" w:rsidRDefault="00BE6C07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Аналог учебника используется при объяснении и за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креплении программного материала. Содержит зада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для работы со словарными словами, по развитию речи, игровые задания. Пособие может быть исполь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зовано для организации фронтальной и индивидуаль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softHyphen/>
              <w:t>ной работы в классе, а также для самостоятельного изучения программного материала дома</w:t>
            </w:r>
          </w:p>
          <w:p w:rsidR="00BE6C07" w:rsidRPr="003D40C4" w:rsidRDefault="00BE6C07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07" w:rsidRPr="00484662" w:rsidTr="00BE6C07">
        <w:tc>
          <w:tcPr>
            <w:tcW w:w="5000" w:type="pct"/>
            <w:gridSpan w:val="3"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sz w:val="24"/>
                <w:szCs w:val="24"/>
              </w:rPr>
              <w:t>Игры и игрушки</w:t>
            </w:r>
          </w:p>
        </w:tc>
      </w:tr>
      <w:tr w:rsidR="00BE6C07" w:rsidRPr="00484662" w:rsidTr="00BE6C07">
        <w:tc>
          <w:tcPr>
            <w:tcW w:w="226" w:type="pct"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74" w:type="pct"/>
            <w:gridSpan w:val="2"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Наборы ролевых игр, игрушек и конструкторов по темам (дом, зоопарк, ферма, транспорт, магазин и др.). Настольные развивающие игры (типа «Эрудит») и др.</w:t>
            </w:r>
          </w:p>
        </w:tc>
      </w:tr>
      <w:tr w:rsidR="00BE6C07" w:rsidRPr="00484662" w:rsidTr="00BE6C07">
        <w:tc>
          <w:tcPr>
            <w:tcW w:w="5000" w:type="pct"/>
            <w:gridSpan w:val="3"/>
            <w:shd w:val="clear" w:color="auto" w:fill="auto"/>
          </w:tcPr>
          <w:p w:rsidR="00BE6C07" w:rsidRPr="003D40C4" w:rsidRDefault="00BE6C07" w:rsidP="00BE6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класса</w:t>
            </w:r>
          </w:p>
        </w:tc>
      </w:tr>
      <w:tr w:rsidR="00BE6C07" w:rsidRPr="00484662" w:rsidTr="00BE6C07">
        <w:tc>
          <w:tcPr>
            <w:tcW w:w="226" w:type="pct"/>
            <w:shd w:val="clear" w:color="auto" w:fill="auto"/>
          </w:tcPr>
          <w:p w:rsidR="00BE6C07" w:rsidRPr="0048466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74" w:type="pct"/>
            <w:gridSpan w:val="2"/>
            <w:shd w:val="clear" w:color="auto" w:fill="auto"/>
          </w:tcPr>
          <w:p w:rsidR="00BE6C07" w:rsidRPr="003D40C4" w:rsidRDefault="00BE6C07" w:rsidP="00BE6C0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Ученические двухместные столы с комплектом стульев.</w:t>
            </w:r>
          </w:p>
          <w:p w:rsidR="00BE6C07" w:rsidRPr="003D40C4" w:rsidRDefault="00BE6C07" w:rsidP="00BE6C0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6C07" w:rsidRPr="00484662" w:rsidRDefault="00BE6C07" w:rsidP="00BE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0C4">
              <w:rPr>
                <w:rFonts w:ascii="Times New Roman" w:hAnsi="Times New Roman" w:cs="Times New Roman"/>
                <w:sz w:val="24"/>
                <w:szCs w:val="24"/>
              </w:rPr>
              <w:t>Шкафы для хранения учебников, дидактич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еских материалов, пособий и пр.</w:t>
            </w:r>
          </w:p>
        </w:tc>
      </w:tr>
    </w:tbl>
    <w:p w:rsidR="0053462B" w:rsidRDefault="0053462B" w:rsidP="00F13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0C4" w:rsidRDefault="003D40C4" w:rsidP="00F13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0C4" w:rsidRPr="00F1371D" w:rsidRDefault="003D40C4" w:rsidP="00F13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40C4" w:rsidRPr="00F1371D" w:rsidSect="003A61EC">
      <w:pgSz w:w="16838" w:h="11906" w:orient="landscape"/>
      <w:pgMar w:top="707" w:right="1134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225" w:rsidRDefault="00EE3225" w:rsidP="00557CA0">
      <w:pPr>
        <w:spacing w:after="0" w:line="240" w:lineRule="auto"/>
      </w:pPr>
      <w:r>
        <w:separator/>
      </w:r>
    </w:p>
  </w:endnote>
  <w:endnote w:type="continuationSeparator" w:id="1">
    <w:p w:rsidR="00EE3225" w:rsidRDefault="00EE3225" w:rsidP="0055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225" w:rsidRDefault="00EE3225" w:rsidP="00557CA0">
      <w:pPr>
        <w:spacing w:after="0" w:line="240" w:lineRule="auto"/>
      </w:pPr>
      <w:r>
        <w:separator/>
      </w:r>
    </w:p>
  </w:footnote>
  <w:footnote w:type="continuationSeparator" w:id="1">
    <w:p w:rsidR="00EE3225" w:rsidRDefault="00EE3225" w:rsidP="00557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>
    <w:nsid w:val="00000004"/>
    <w:multiLevelType w:val="singleLevel"/>
    <w:tmpl w:val="9A68F36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b w:val="0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>
    <w:nsid w:val="0000000A"/>
    <w:multiLevelType w:val="singleLevel"/>
    <w:tmpl w:val="0000000A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CA0"/>
    <w:rsid w:val="00010ED8"/>
    <w:rsid w:val="000506FF"/>
    <w:rsid w:val="000A72CB"/>
    <w:rsid w:val="000C45E4"/>
    <w:rsid w:val="000F3B7F"/>
    <w:rsid w:val="0016128D"/>
    <w:rsid w:val="001A3B7D"/>
    <w:rsid w:val="001A7BD3"/>
    <w:rsid w:val="001C44C7"/>
    <w:rsid w:val="001E55BF"/>
    <w:rsid w:val="00255445"/>
    <w:rsid w:val="00256FFD"/>
    <w:rsid w:val="00266E0D"/>
    <w:rsid w:val="00276243"/>
    <w:rsid w:val="002A5BD2"/>
    <w:rsid w:val="002B789D"/>
    <w:rsid w:val="002C1EE2"/>
    <w:rsid w:val="002C6258"/>
    <w:rsid w:val="002D68FE"/>
    <w:rsid w:val="002E7497"/>
    <w:rsid w:val="003571B9"/>
    <w:rsid w:val="00382891"/>
    <w:rsid w:val="00382B03"/>
    <w:rsid w:val="00383948"/>
    <w:rsid w:val="003A61EC"/>
    <w:rsid w:val="003D40C4"/>
    <w:rsid w:val="003E372B"/>
    <w:rsid w:val="003E7BB2"/>
    <w:rsid w:val="004047F2"/>
    <w:rsid w:val="0040770F"/>
    <w:rsid w:val="004571A5"/>
    <w:rsid w:val="00460911"/>
    <w:rsid w:val="00460C45"/>
    <w:rsid w:val="004737B3"/>
    <w:rsid w:val="00484662"/>
    <w:rsid w:val="004A2C2C"/>
    <w:rsid w:val="004A5B5E"/>
    <w:rsid w:val="004B405E"/>
    <w:rsid w:val="004D6547"/>
    <w:rsid w:val="004D6E65"/>
    <w:rsid w:val="00504C7C"/>
    <w:rsid w:val="00530540"/>
    <w:rsid w:val="00530D71"/>
    <w:rsid w:val="0053462B"/>
    <w:rsid w:val="00557CA0"/>
    <w:rsid w:val="005865C3"/>
    <w:rsid w:val="005B6F9A"/>
    <w:rsid w:val="005C39F9"/>
    <w:rsid w:val="005C7DD2"/>
    <w:rsid w:val="005F0B58"/>
    <w:rsid w:val="00603928"/>
    <w:rsid w:val="00605D70"/>
    <w:rsid w:val="006233B0"/>
    <w:rsid w:val="00681D02"/>
    <w:rsid w:val="0068343B"/>
    <w:rsid w:val="0068396D"/>
    <w:rsid w:val="006D0B5C"/>
    <w:rsid w:val="0072703D"/>
    <w:rsid w:val="00753AE9"/>
    <w:rsid w:val="00765C3D"/>
    <w:rsid w:val="00774029"/>
    <w:rsid w:val="00792542"/>
    <w:rsid w:val="007925A7"/>
    <w:rsid w:val="007C5523"/>
    <w:rsid w:val="007E227C"/>
    <w:rsid w:val="00812F9B"/>
    <w:rsid w:val="00823014"/>
    <w:rsid w:val="00853B23"/>
    <w:rsid w:val="00854745"/>
    <w:rsid w:val="00880DC7"/>
    <w:rsid w:val="008B1742"/>
    <w:rsid w:val="008D1503"/>
    <w:rsid w:val="008D4F3B"/>
    <w:rsid w:val="008F29B5"/>
    <w:rsid w:val="009217D4"/>
    <w:rsid w:val="00951521"/>
    <w:rsid w:val="00961743"/>
    <w:rsid w:val="00966CC6"/>
    <w:rsid w:val="009914BA"/>
    <w:rsid w:val="009A6C51"/>
    <w:rsid w:val="009D7560"/>
    <w:rsid w:val="009F07D8"/>
    <w:rsid w:val="00A1334E"/>
    <w:rsid w:val="00A161D8"/>
    <w:rsid w:val="00AA6548"/>
    <w:rsid w:val="00AB480F"/>
    <w:rsid w:val="00AC0EDA"/>
    <w:rsid w:val="00AC6643"/>
    <w:rsid w:val="00AE1CAB"/>
    <w:rsid w:val="00AE7A9B"/>
    <w:rsid w:val="00B20BA0"/>
    <w:rsid w:val="00B32083"/>
    <w:rsid w:val="00B33D68"/>
    <w:rsid w:val="00B46996"/>
    <w:rsid w:val="00B64D46"/>
    <w:rsid w:val="00B73F26"/>
    <w:rsid w:val="00B9030C"/>
    <w:rsid w:val="00B93918"/>
    <w:rsid w:val="00BA0114"/>
    <w:rsid w:val="00BA74DF"/>
    <w:rsid w:val="00BB232E"/>
    <w:rsid w:val="00BB447B"/>
    <w:rsid w:val="00BE6C07"/>
    <w:rsid w:val="00BF580D"/>
    <w:rsid w:val="00C2008E"/>
    <w:rsid w:val="00C332AB"/>
    <w:rsid w:val="00C34093"/>
    <w:rsid w:val="00C35F27"/>
    <w:rsid w:val="00C62CFC"/>
    <w:rsid w:val="00C779C6"/>
    <w:rsid w:val="00CD1905"/>
    <w:rsid w:val="00D12785"/>
    <w:rsid w:val="00D159B8"/>
    <w:rsid w:val="00D15E06"/>
    <w:rsid w:val="00D238DF"/>
    <w:rsid w:val="00D466D8"/>
    <w:rsid w:val="00D73F4B"/>
    <w:rsid w:val="00DA4AFE"/>
    <w:rsid w:val="00DD4896"/>
    <w:rsid w:val="00DD5CC0"/>
    <w:rsid w:val="00E03D58"/>
    <w:rsid w:val="00E0748F"/>
    <w:rsid w:val="00E144BF"/>
    <w:rsid w:val="00E1637D"/>
    <w:rsid w:val="00E704C3"/>
    <w:rsid w:val="00E8445A"/>
    <w:rsid w:val="00EA3581"/>
    <w:rsid w:val="00EE3225"/>
    <w:rsid w:val="00EF461E"/>
    <w:rsid w:val="00F1371D"/>
    <w:rsid w:val="00F3068D"/>
    <w:rsid w:val="00F40209"/>
    <w:rsid w:val="00F41BFF"/>
    <w:rsid w:val="00F5253A"/>
    <w:rsid w:val="00F66E2E"/>
    <w:rsid w:val="00F83DDB"/>
    <w:rsid w:val="00FA06F4"/>
    <w:rsid w:val="00FB0D74"/>
    <w:rsid w:val="00FC26B5"/>
    <w:rsid w:val="00FD1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A0"/>
  </w:style>
  <w:style w:type="paragraph" w:styleId="9">
    <w:name w:val="heading 9"/>
    <w:basedOn w:val="a"/>
    <w:next w:val="a"/>
    <w:link w:val="90"/>
    <w:qFormat/>
    <w:rsid w:val="00FC26B5"/>
    <w:pPr>
      <w:spacing w:before="240" w:after="60" w:line="240" w:lineRule="auto"/>
      <w:outlineLvl w:val="8"/>
    </w:pPr>
    <w:rPr>
      <w:rFonts w:ascii="Arial" w:eastAsia="Times New Roman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uiPriority w:val="99"/>
    <w:rsid w:val="00557CA0"/>
    <w:rPr>
      <w:vertAlign w:val="superscript"/>
    </w:rPr>
  </w:style>
  <w:style w:type="paragraph" w:customStyle="1" w:styleId="u-2-msonormal">
    <w:name w:val="u-2-msonormal"/>
    <w:basedOn w:val="a"/>
    <w:uiPriority w:val="99"/>
    <w:rsid w:val="00557CA0"/>
    <w:pPr>
      <w:widowControl w:val="0"/>
      <w:suppressAutoHyphens/>
      <w:spacing w:before="280" w:after="28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a4">
    <w:name w:val="footnote text"/>
    <w:basedOn w:val="a"/>
    <w:link w:val="a5"/>
    <w:uiPriority w:val="99"/>
    <w:rsid w:val="00557CA0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SimSun" w:hAnsi="Times New Roman" w:cs="Lucida Sans"/>
      <w:kern w:val="1"/>
      <w:sz w:val="20"/>
      <w:szCs w:val="20"/>
      <w:lang w:eastAsia="hi-IN" w:bidi="hi-IN"/>
    </w:rPr>
  </w:style>
  <w:style w:type="character" w:customStyle="1" w:styleId="a5">
    <w:name w:val="Текст сноски Знак"/>
    <w:basedOn w:val="a0"/>
    <w:link w:val="a4"/>
    <w:uiPriority w:val="99"/>
    <w:rsid w:val="00557CA0"/>
    <w:rPr>
      <w:rFonts w:ascii="Times New Roman" w:eastAsia="SimSun" w:hAnsi="Times New Roman" w:cs="Lucida Sans"/>
      <w:kern w:val="1"/>
      <w:sz w:val="20"/>
      <w:szCs w:val="20"/>
      <w:lang w:eastAsia="hi-IN" w:bidi="hi-IN"/>
    </w:rPr>
  </w:style>
  <w:style w:type="paragraph" w:customStyle="1" w:styleId="msg-header-from">
    <w:name w:val="msg-header-from"/>
    <w:basedOn w:val="a"/>
    <w:uiPriority w:val="99"/>
    <w:rsid w:val="00557CA0"/>
    <w:pPr>
      <w:widowControl w:val="0"/>
      <w:suppressAutoHyphens/>
      <w:spacing w:before="280" w:after="28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ParagraphStyle">
    <w:name w:val="Paragraph Style"/>
    <w:rsid w:val="00FA06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6">
    <w:name w:val="Table Grid"/>
    <w:basedOn w:val="a1"/>
    <w:rsid w:val="00AC6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4">
    <w:name w:val="Font Style64"/>
    <w:rsid w:val="00E0748F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E0748F"/>
    <w:pPr>
      <w:suppressAutoHyphens/>
    </w:pPr>
    <w:rPr>
      <w:rFonts w:ascii="Calibri" w:eastAsia="Times New Roman" w:hAnsi="Calibri" w:cs="Calibri"/>
      <w:lang w:val="en-US" w:eastAsia="ar-SA"/>
    </w:rPr>
  </w:style>
  <w:style w:type="paragraph" w:styleId="a7">
    <w:name w:val="No Spacing"/>
    <w:link w:val="a8"/>
    <w:uiPriority w:val="1"/>
    <w:qFormat/>
    <w:rsid w:val="00753A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753AE9"/>
    <w:rPr>
      <w:rFonts w:ascii="Calibri" w:eastAsia="Times New Roman" w:hAnsi="Calibri" w:cs="Times New Roman"/>
    </w:rPr>
  </w:style>
  <w:style w:type="character" w:customStyle="1" w:styleId="90">
    <w:name w:val="Заголовок 9 Знак"/>
    <w:basedOn w:val="a0"/>
    <w:link w:val="9"/>
    <w:rsid w:val="00FC26B5"/>
    <w:rPr>
      <w:rFonts w:ascii="Arial" w:eastAsia="Times New Roman" w:hAnsi="Arial" w:cs="Aria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A0"/>
  </w:style>
  <w:style w:type="paragraph" w:styleId="9">
    <w:name w:val="heading 9"/>
    <w:basedOn w:val="a"/>
    <w:next w:val="a"/>
    <w:link w:val="90"/>
    <w:qFormat/>
    <w:rsid w:val="00FC26B5"/>
    <w:pPr>
      <w:spacing w:before="240" w:after="60" w:line="240" w:lineRule="auto"/>
      <w:outlineLvl w:val="8"/>
    </w:pPr>
    <w:rPr>
      <w:rFonts w:ascii="Arial" w:eastAsia="Times New Roman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uiPriority w:val="99"/>
    <w:rsid w:val="00557CA0"/>
    <w:rPr>
      <w:vertAlign w:val="superscript"/>
    </w:rPr>
  </w:style>
  <w:style w:type="paragraph" w:customStyle="1" w:styleId="u-2-msonormal">
    <w:name w:val="u-2-msonormal"/>
    <w:basedOn w:val="a"/>
    <w:uiPriority w:val="99"/>
    <w:rsid w:val="00557CA0"/>
    <w:pPr>
      <w:widowControl w:val="0"/>
      <w:suppressAutoHyphens/>
      <w:spacing w:before="280" w:after="28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a4">
    <w:name w:val="footnote text"/>
    <w:basedOn w:val="a"/>
    <w:link w:val="a5"/>
    <w:uiPriority w:val="99"/>
    <w:rsid w:val="00557CA0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SimSun" w:hAnsi="Times New Roman" w:cs="Lucida Sans"/>
      <w:kern w:val="1"/>
      <w:sz w:val="20"/>
      <w:szCs w:val="20"/>
      <w:lang w:eastAsia="hi-IN" w:bidi="hi-IN"/>
    </w:rPr>
  </w:style>
  <w:style w:type="character" w:customStyle="1" w:styleId="a5">
    <w:name w:val="Текст сноски Знак"/>
    <w:basedOn w:val="a0"/>
    <w:link w:val="a4"/>
    <w:uiPriority w:val="99"/>
    <w:rsid w:val="00557CA0"/>
    <w:rPr>
      <w:rFonts w:ascii="Times New Roman" w:eastAsia="SimSun" w:hAnsi="Times New Roman" w:cs="Lucida Sans"/>
      <w:kern w:val="1"/>
      <w:sz w:val="20"/>
      <w:szCs w:val="20"/>
      <w:lang w:eastAsia="hi-IN" w:bidi="hi-IN"/>
    </w:rPr>
  </w:style>
  <w:style w:type="paragraph" w:customStyle="1" w:styleId="msg-header-from">
    <w:name w:val="msg-header-from"/>
    <w:basedOn w:val="a"/>
    <w:uiPriority w:val="99"/>
    <w:rsid w:val="00557CA0"/>
    <w:pPr>
      <w:widowControl w:val="0"/>
      <w:suppressAutoHyphens/>
      <w:spacing w:before="280" w:after="28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ParagraphStyle">
    <w:name w:val="Paragraph Style"/>
    <w:rsid w:val="00FA06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6">
    <w:name w:val="Table Grid"/>
    <w:basedOn w:val="a1"/>
    <w:rsid w:val="00AC6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4">
    <w:name w:val="Font Style64"/>
    <w:rsid w:val="00E0748F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E0748F"/>
    <w:pPr>
      <w:suppressAutoHyphens/>
    </w:pPr>
    <w:rPr>
      <w:rFonts w:ascii="Calibri" w:eastAsia="Times New Roman" w:hAnsi="Calibri" w:cs="Calibri"/>
      <w:lang w:val="en-US" w:eastAsia="ar-SA"/>
    </w:rPr>
  </w:style>
  <w:style w:type="paragraph" w:styleId="a7">
    <w:name w:val="No Spacing"/>
    <w:link w:val="a8"/>
    <w:uiPriority w:val="1"/>
    <w:qFormat/>
    <w:rsid w:val="00753A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753AE9"/>
    <w:rPr>
      <w:rFonts w:ascii="Calibri" w:eastAsia="Times New Roman" w:hAnsi="Calibri" w:cs="Times New Roman"/>
    </w:rPr>
  </w:style>
  <w:style w:type="character" w:customStyle="1" w:styleId="90">
    <w:name w:val="Заголовок 9 Знак"/>
    <w:basedOn w:val="a0"/>
    <w:link w:val="9"/>
    <w:rsid w:val="00FC26B5"/>
    <w:rPr>
      <w:rFonts w:ascii="Arial" w:eastAsia="Times New Roman" w:hAnsi="Arial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D0CCA-00AD-40F8-9146-CFEA18F4A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46</Pages>
  <Words>17009</Words>
  <Characters>96956</Characters>
  <Application>Microsoft Office Word</Application>
  <DocSecurity>0</DocSecurity>
  <Lines>807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88</cp:lastModifiedBy>
  <cp:revision>16</cp:revision>
  <dcterms:created xsi:type="dcterms:W3CDTF">2015-08-02T06:39:00Z</dcterms:created>
  <dcterms:modified xsi:type="dcterms:W3CDTF">2017-11-18T10:08:00Z</dcterms:modified>
</cp:coreProperties>
</file>