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Материально-техническое обеспечение</w:t>
      </w:r>
    </w:p>
    <w:p w:rsidR="001F4FED" w:rsidRPr="001F4FED" w:rsidRDefault="001F4FED" w:rsidP="001F4FE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Материально-техническое обеспечение.</w:t>
      </w:r>
    </w:p>
    <w:p w:rsidR="001F4FED" w:rsidRPr="001F4FED" w:rsidRDefault="001F4FED" w:rsidP="001F4FE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b/>
          <w:bCs/>
          <w:color w:val="0000FF"/>
          <w:sz w:val="18"/>
          <w:szCs w:val="18"/>
          <w:lang w:eastAsia="ru-RU"/>
        </w:rPr>
        <w:t>Наличие оборудованных учебных кабинетов: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339966"/>
          <w:sz w:val="18"/>
          <w:szCs w:val="18"/>
          <w:lang w:eastAsia="ru-RU"/>
        </w:rPr>
        <w:t>кабинет биологии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339966"/>
          <w:sz w:val="18"/>
          <w:szCs w:val="18"/>
          <w:lang w:eastAsia="ru-RU"/>
        </w:rPr>
        <w:t>кабинет информатики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гимназии так же имеются кабинеты: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химии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физики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географии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истории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родного языка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английского языка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кабинета математики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кабинета русского языка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 кабинеты начальных классов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b/>
          <w:bCs/>
          <w:color w:val="0000FF"/>
          <w:sz w:val="18"/>
          <w:szCs w:val="18"/>
          <w:lang w:eastAsia="ru-RU"/>
        </w:rPr>
        <w:t>Библиотека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Библиотека, в которой имеется учебная, художественная, научная и </w:t>
      </w:r>
      <w:proofErr w:type="spellStart"/>
      <w:proofErr w:type="gramStart"/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др</w:t>
      </w:r>
      <w:proofErr w:type="spellEnd"/>
      <w:proofErr w:type="gramEnd"/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литература. Так же в библиотеке имеется компьютер с доступом в интернет.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Без читального зала.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Библиотекрь</w:t>
      </w:r>
      <w:proofErr w:type="spellEnd"/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 Исаева Ж.К.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b/>
          <w:bCs/>
          <w:color w:val="0000FF"/>
          <w:sz w:val="18"/>
          <w:szCs w:val="18"/>
          <w:lang w:eastAsia="ru-RU"/>
        </w:rPr>
        <w:t>Объекты спорта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гимназии есть спортивный зал, который используется на уроках физической культуры и спортивных секциях (волейбол, баскетбол, футбол, ушу)</w:t>
      </w:r>
    </w:p>
    <w:p w:rsidR="001F4FED" w:rsidRPr="001F4FED" w:rsidRDefault="001F4FED" w:rsidP="001F4FE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Сведения об объектах спорта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4FED" w:rsidRPr="001F4FED" w:rsidTr="001F4FED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ED" w:rsidRPr="001F4FED" w:rsidRDefault="001F4FED" w:rsidP="001F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FE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Наименование объекта спортивной инфраструктуры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ED" w:rsidRPr="001F4FED" w:rsidRDefault="001F4FED" w:rsidP="001F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FE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Условия его использования </w:t>
            </w:r>
            <w:proofErr w:type="gramStart"/>
            <w:r w:rsidRPr="001F4FE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ED" w:rsidRPr="001F4FED" w:rsidRDefault="001F4FED" w:rsidP="001F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FE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Работники объекта спортивной инфраструктуры</w:t>
            </w:r>
          </w:p>
        </w:tc>
      </w:tr>
      <w:tr w:rsidR="001F4FED" w:rsidRPr="001F4FED" w:rsidTr="001F4FED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ED" w:rsidRPr="001F4FED" w:rsidRDefault="001F4FED" w:rsidP="001F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FE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ED" w:rsidRPr="001F4FED" w:rsidRDefault="001F4FED" w:rsidP="001F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FE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 уроках физической культуры и спортивных секциях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FED" w:rsidRPr="001F4FED" w:rsidRDefault="001F4FED" w:rsidP="001F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F4FE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Учителя физической культуры и руководители спортивных секций</w:t>
            </w:r>
          </w:p>
        </w:tc>
      </w:tr>
    </w:tbl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b/>
          <w:bCs/>
          <w:color w:val="0000FF"/>
          <w:sz w:val="18"/>
          <w:szCs w:val="18"/>
          <w:lang w:eastAsia="ru-RU"/>
        </w:rPr>
        <w:t>Условия питания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Столовая со специальным оборудованием, которая </w:t>
      </w:r>
      <w:proofErr w:type="spellStart"/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расчитана</w:t>
      </w:r>
      <w:proofErr w:type="spellEnd"/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40 посадочных мест.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Есть все условия для нормального питания. А так же краны для умывания, сушилки для рук.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b/>
          <w:bCs/>
          <w:color w:val="0000FF"/>
          <w:sz w:val="18"/>
          <w:szCs w:val="18"/>
          <w:lang w:eastAsia="ru-RU"/>
        </w:rPr>
        <w:t xml:space="preserve">Доступ к информационным </w:t>
      </w:r>
      <w:proofErr w:type="spellStart"/>
      <w:r w:rsidRPr="001F4FED">
        <w:rPr>
          <w:rFonts w:ascii="Tahoma" w:eastAsia="Times New Roman" w:hAnsi="Tahoma" w:cs="Tahoma"/>
          <w:b/>
          <w:bCs/>
          <w:color w:val="0000FF"/>
          <w:sz w:val="18"/>
          <w:szCs w:val="18"/>
          <w:lang w:eastAsia="ru-RU"/>
        </w:rPr>
        <w:t>ситемам</w:t>
      </w:r>
      <w:proofErr w:type="spellEnd"/>
      <w:r w:rsidRPr="001F4FED">
        <w:rPr>
          <w:rFonts w:ascii="Tahoma" w:eastAsia="Times New Roman" w:hAnsi="Tahoma" w:cs="Tahoma"/>
          <w:b/>
          <w:bCs/>
          <w:color w:val="0000FF"/>
          <w:sz w:val="18"/>
          <w:szCs w:val="18"/>
          <w:lang w:eastAsia="ru-RU"/>
        </w:rPr>
        <w:t xml:space="preserve"> и информационно-коммуникационным сетям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gramStart"/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кабинете информатики все ученические и учительский компьютеры имеют возможность выхода в интернет.</w:t>
      </w:r>
      <w:proofErr w:type="gramEnd"/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Так же </w:t>
      </w:r>
      <w:proofErr w:type="spellStart"/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комьютеры</w:t>
      </w:r>
      <w:proofErr w:type="spellEnd"/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завучей, директора, библиотекаря тоже подключены к интернету.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Благодаря информационно-коммуникационным сетям учащиеся и учителя имеют доступ к </w:t>
      </w:r>
      <w:r w:rsidRPr="001F4FED">
        <w:rPr>
          <w:rFonts w:ascii="Tahoma" w:eastAsia="Times New Roman" w:hAnsi="Tahoma" w:cs="Tahoma"/>
          <w:b/>
          <w:bCs/>
          <w:color w:val="0000FF"/>
          <w:sz w:val="18"/>
          <w:szCs w:val="18"/>
          <w:lang w:eastAsia="ru-RU"/>
        </w:rPr>
        <w:t>электронным образовательным ресурсам</w:t>
      </w:r>
    </w:p>
    <w:p w:rsidR="001F4FED" w:rsidRPr="001F4FED" w:rsidRDefault="001F4FED" w:rsidP="001F4FE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F4FED">
        <w:rPr>
          <w:rFonts w:ascii="Tahoma" w:eastAsia="Times New Roman" w:hAnsi="Tahoma" w:cs="Tahoma"/>
          <w:b/>
          <w:bCs/>
          <w:color w:val="0000FF"/>
          <w:sz w:val="18"/>
          <w:szCs w:val="18"/>
          <w:lang w:eastAsia="ru-RU"/>
        </w:rPr>
        <w:t> </w:t>
      </w:r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Федеральные образовательные ресурсы для общего образования пользуются широким спросом у учащихся </w:t>
      </w:r>
      <w:proofErr w:type="spellStart"/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Атланаульской</w:t>
      </w:r>
      <w:proofErr w:type="spellEnd"/>
      <w:r w:rsidRPr="001F4FE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гимназии</w:t>
      </w:r>
    </w:p>
    <w:p w:rsidR="0025358D" w:rsidRDefault="0025358D">
      <w:bookmarkStart w:id="0" w:name="_GoBack"/>
      <w:bookmarkEnd w:id="0"/>
    </w:p>
    <w:sectPr w:rsidR="0025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ED"/>
    <w:rsid w:val="001F4FED"/>
    <w:rsid w:val="0025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3507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2017-06-15T08:40:00Z</dcterms:created>
  <dcterms:modified xsi:type="dcterms:W3CDTF">2017-06-15T08:41:00Z</dcterms:modified>
</cp:coreProperties>
</file>