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EB" w:rsidRPr="00F25F12" w:rsidRDefault="005139EB" w:rsidP="005139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Дорожная карта учителя</w:t>
      </w:r>
    </w:p>
    <w:p w:rsidR="005139EB" w:rsidRPr="00F25F12" w:rsidRDefault="005139EB" w:rsidP="005139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подготовке к ЕГЭ</w:t>
      </w:r>
      <w:r w:rsidR="00DD463A" w:rsidRPr="00F25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обществознанию</w:t>
      </w:r>
      <w:r w:rsidRPr="00F25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F25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5139EB" w:rsidRPr="00F25F12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139EB" w:rsidRPr="00F25F12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1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Цели:</w:t>
      </w:r>
    </w:p>
    <w:p w:rsidR="005139EB" w:rsidRPr="00F25F12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Повышение уровня знаний выпускников школы, сдающих ЕГЭ</w:t>
      </w:r>
    </w:p>
    <w:p w:rsidR="005139EB" w:rsidRPr="00F25F12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Создание оптимальной среды для качественной подготовки учащихся к выпускному экзамену в форме ЕГЭ</w:t>
      </w:r>
    </w:p>
    <w:p w:rsidR="005139EB" w:rsidRPr="00F25F12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Создание и развитие организационно-методической системы подготовки учащихся к выпускному экзамену в форме ЕГЭ</w:t>
      </w:r>
    </w:p>
    <w:p w:rsidR="005139EB" w:rsidRPr="00F25F12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1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Задачи:</w:t>
      </w:r>
    </w:p>
    <w:p w:rsidR="005139EB" w:rsidRPr="00F25F12" w:rsidRDefault="00F25F12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Создавать</w:t>
      </w:r>
      <w:r w:rsidR="005139EB" w:rsidRPr="00F25F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условия для удовлетворения потребностей обучающихся в образовательной подготовке и получении знаний;</w:t>
      </w:r>
    </w:p>
    <w:p w:rsidR="005139EB" w:rsidRPr="00F25F12" w:rsidRDefault="00F25F12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5139EB" w:rsidRPr="00F25F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Обеспечить нормативно-правовую подготовку учащихся по процедуре проведения ЕГЭ;</w:t>
      </w:r>
    </w:p>
    <w:p w:rsidR="005139EB" w:rsidRPr="00F25F12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Сформировать необходимые для сдачи ЕГЭ, теоретические и практические знания, умения и навыки учащихся по предмету.</w:t>
      </w:r>
    </w:p>
    <w:p w:rsidR="005139EB" w:rsidRPr="00F25F12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Формировать устойчивую психологическую мотивацию к успешной сдаче ЕГЭ.</w:t>
      </w:r>
    </w:p>
    <w:p w:rsidR="005139EB" w:rsidRPr="00F25F12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1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Система работы п</w:t>
      </w:r>
      <w:r w:rsidR="00DD463A" w:rsidRPr="00F25F1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о подготовке к ЕГЭ по обществознанию</w:t>
      </w:r>
      <w:r w:rsidRPr="00F25F1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в 11 классе.</w:t>
      </w:r>
    </w:p>
    <w:p w:rsidR="005139EB" w:rsidRPr="00F25F12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1. Включать в изучение текущего учебного материала задания, соответствующие экзаменационным заданиям.</w:t>
      </w:r>
    </w:p>
    <w:p w:rsidR="005139EB" w:rsidRPr="00F25F12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 В содержание текущего контроля включать экзаменационные задачи.</w:t>
      </w:r>
    </w:p>
    <w:p w:rsidR="005139EB" w:rsidRPr="00F25F12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3. Изменить систему контроля над уровнем знаний учащихся по </w:t>
      </w:r>
      <w:r w:rsidR="00E12825" w:rsidRPr="00F25F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обществознанию.</w:t>
      </w:r>
    </w:p>
    <w:p w:rsidR="005139EB" w:rsidRPr="00F25F12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 Итоговое повторение построить исключительно на отработке умений и навыков, требующихся для получения положительной отметки на экзамене.</w:t>
      </w:r>
    </w:p>
    <w:p w:rsidR="005139EB" w:rsidRPr="00F25F12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1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</w:t>
      </w:r>
    </w:p>
    <w:p w:rsidR="005139EB" w:rsidRPr="00F25F12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Дорожная карта подготовки к участию в государственной итоговой аттестации выпускников 11 класса по </w:t>
      </w:r>
      <w:r w:rsidR="00DD463A" w:rsidRPr="00F25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обществознанию</w:t>
      </w:r>
      <w:r w:rsidR="00E12825" w:rsidRPr="00F25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"/>
        <w:gridCol w:w="3083"/>
        <w:gridCol w:w="2027"/>
        <w:gridCol w:w="2027"/>
      </w:tblGrid>
      <w:tr w:rsidR="005139EB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139EB" w:rsidRPr="00F25F12" w:rsidTr="00E16081">
        <w:trPr>
          <w:tblCellSpacing w:w="15" w:type="dxa"/>
        </w:trPr>
        <w:tc>
          <w:tcPr>
            <w:tcW w:w="692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Информационный раздел</w:t>
            </w:r>
          </w:p>
        </w:tc>
      </w:tr>
      <w:tr w:rsidR="005139EB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участников </w:t>
            </w: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ЕГЭ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учебного года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Мамаева Х.Д.</w:t>
            </w:r>
          </w:p>
        </w:tc>
      </w:tr>
      <w:tr w:rsidR="005139EB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Интернет-технологий и предоставление возможности выпускникам работать с образовательными сайтами: </w:t>
            </w:r>
            <w:hyperlink r:id="rId4" w:tgtFrame="_blank" w:history="1">
              <w:r w:rsidRPr="00F25F12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ege.edu.ru</w:t>
              </w:r>
            </w:hyperlink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 fipi.ru,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Х.Д.</w:t>
            </w:r>
          </w:p>
        </w:tc>
      </w:tr>
      <w:tr w:rsidR="005139EB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учащихся и их законных представителей (собрание) об изменениях, внесенных в порядок проведения итоговой аттестации выпускников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январь, март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5139EB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учащихся с процедурой сдачи экзамена, правилами заполнения бланков ответов и регистрации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Х.Д.</w:t>
            </w:r>
          </w:p>
        </w:tc>
      </w:tr>
      <w:tr w:rsidR="005139EB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«Готовимся к экзамену»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Х.Д.</w:t>
            </w:r>
          </w:p>
        </w:tc>
      </w:tr>
      <w:tr w:rsidR="005139EB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графика проведения консультаций для учащихся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4EAA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Х.Д.</w:t>
            </w:r>
          </w:p>
        </w:tc>
      </w:tr>
      <w:tr w:rsidR="00F25F12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12" w:rsidRPr="00F25F12" w:rsidRDefault="00F25F12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F12" w:rsidRPr="00F25F12" w:rsidRDefault="00F25F12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12" w:rsidRPr="00F25F12" w:rsidRDefault="00F25F12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 ЕГЭ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12" w:rsidRPr="00F25F12" w:rsidRDefault="00F25F12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F25F12" w:rsidRPr="00F25F12" w:rsidRDefault="00F25F12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Декабрь,февраль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F12" w:rsidRPr="00F25F12" w:rsidRDefault="00F25F12" w:rsidP="0051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Х.Д.</w:t>
            </w:r>
          </w:p>
        </w:tc>
      </w:tr>
      <w:tr w:rsidR="005139EB" w:rsidRPr="00F25F12" w:rsidTr="00E16081">
        <w:trPr>
          <w:tblCellSpacing w:w="15" w:type="dxa"/>
        </w:trPr>
        <w:tc>
          <w:tcPr>
            <w:tcW w:w="692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Учебно-методический раздел</w:t>
            </w:r>
          </w:p>
        </w:tc>
      </w:tr>
      <w:tr w:rsidR="005139EB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825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12825" w:rsidRPr="00F25F12" w:rsidRDefault="00E12825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12825" w:rsidRPr="00F25F12" w:rsidRDefault="00E12825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E12825" w:rsidP="00E12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теоретического материала</w:t>
            </w:r>
          </w:p>
          <w:p w:rsidR="00736A3B" w:rsidRPr="00F25F12" w:rsidRDefault="00736A3B" w:rsidP="00DD4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463A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схем и таблиц</w:t>
            </w:r>
          </w:p>
          <w:p w:rsidR="00E12825" w:rsidRPr="00F25F12" w:rsidRDefault="008860DC" w:rsidP="00E12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обобщающего понятия</w:t>
            </w:r>
          </w:p>
          <w:p w:rsidR="008860DC" w:rsidRPr="00F25F12" w:rsidRDefault="008860DC" w:rsidP="00E12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видовых понятий с родовыми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E12825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</w:t>
            </w:r>
            <w:r w:rsidR="005139EB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тябрь,</w:t>
            </w:r>
          </w:p>
          <w:p w:rsidR="00E12825" w:rsidRPr="00F25F12" w:rsidRDefault="00E12825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8A3E5A" w:rsidRPr="00F25F12" w:rsidRDefault="00E12825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39EB" w:rsidRPr="00F25F12" w:rsidRDefault="008A3E5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5139EB" w:rsidRPr="00F25F12" w:rsidRDefault="008A3E5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Х.Д.</w:t>
            </w:r>
          </w:p>
        </w:tc>
      </w:tr>
      <w:tr w:rsidR="005139EB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8A3E5A" w:rsidP="00886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60DC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и общество. Выполнение тематических заданий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EC12B0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139EB" w:rsidRPr="00F25F12" w:rsidRDefault="00EC12B0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139EB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9EB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8A3E5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60DC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и общество. Выполнение тематических заданий</w:t>
            </w:r>
          </w:p>
          <w:p w:rsidR="005139EB" w:rsidRPr="00F25F12" w:rsidRDefault="008860DC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5139EB" w:rsidRPr="00F25F12" w:rsidRDefault="00EC12B0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4неделя</w:t>
            </w:r>
            <w:r w:rsidR="005139EB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9EB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8860DC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Экономика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E16081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39EB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EAA" w:rsidRPr="00F25F12" w:rsidRDefault="00E16081" w:rsidP="00886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60DC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664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Экономика. Выполнение тематических заданий.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E16081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39EB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E16081" w:rsidP="00886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60DC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664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Экономика. Выполнение таматических заданий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5139EB" w:rsidRPr="00F25F12" w:rsidRDefault="005139EB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9EB" w:rsidRPr="00F25F12" w:rsidRDefault="00E16081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9EB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16081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081" w:rsidRPr="00F25F12" w:rsidRDefault="00E16081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  <w:p w:rsidR="00E16081" w:rsidRPr="00F25F12" w:rsidRDefault="00E16081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081" w:rsidRPr="00F25F12" w:rsidRDefault="008860DC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664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отношения.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081" w:rsidRPr="00F25F12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781128" w:rsidRPr="00F25F12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081" w:rsidRPr="00F25F12" w:rsidRDefault="00E16081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081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6081" w:rsidRPr="00F25F12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6081" w:rsidRPr="00F25F12" w:rsidRDefault="008860DC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664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отношения. Выполнение тематических заданий.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6081" w:rsidRPr="00F25F12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1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6081" w:rsidRPr="00F25F12" w:rsidRDefault="00E16081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E6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8860DC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664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1128" w:rsidRPr="00F25F12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9210E6" w:rsidRPr="00F25F12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E6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4849" w:rsidRPr="00F25F12" w:rsidRDefault="008860DC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664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81128" w:rsidRPr="00F25F12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E6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8860DC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664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Политика. Выполнение тематических заданий.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3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E6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8860DC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664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Право.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4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E6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8860DC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664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Право. Выполнение тематических заданий 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E6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8860DC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664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Право. Выполнение тематических заданий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E6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8860DC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664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терминов и понятий, соответствующих контексту. (зад. 20)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1128" w:rsidRPr="00F25F12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9210E6" w:rsidRPr="00F25F12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E6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8860DC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664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источников. (зад. 21-24)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1128" w:rsidRPr="00F25F12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9210E6" w:rsidRPr="00F25F12" w:rsidRDefault="00C371E4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="00781128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E6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8860DC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664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источников.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781128" w:rsidRPr="00F25F12" w:rsidRDefault="0078112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E6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8860DC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664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источников.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C371E4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81128" w:rsidRPr="00F25F12" w:rsidRDefault="00C371E4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81128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10E6" w:rsidRPr="00F25F12" w:rsidRDefault="009210E6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568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F25F12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F25F12" w:rsidRDefault="00C371E4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на раскрытие </w:t>
            </w: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смысла понятия (зад.25)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F25F12" w:rsidRDefault="00C371E4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 2</w:t>
            </w:r>
            <w:r w:rsidR="00781128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1128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F25F12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568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F25F12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F25F12" w:rsidRDefault="00C371E4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на раскрытие смысла понятия (зад.25)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F25F12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024EAA" w:rsidRPr="00F25F12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F25F12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568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F25F12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F25F12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</w:t>
            </w:r>
            <w:r w:rsidR="00C371E4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на раскрытие теоретических положений на примерах. (зад. 26)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F25F12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3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F25F12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568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F25F12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F25F12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</w:t>
            </w:r>
            <w:r w:rsidR="00C371E4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е-задача (зад.27)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F25F12" w:rsidRDefault="00C371E4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4</w:t>
            </w:r>
            <w:r w:rsidR="00024EAA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F25F12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568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F25F12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F25F12" w:rsidRDefault="00C371E4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(зад. 28)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F25F12" w:rsidRDefault="00C371E4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024EAA" w:rsidRPr="00F25F12" w:rsidRDefault="00C371E4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24EAA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F25F12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568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F25F12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F25F12" w:rsidRDefault="00C371E4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Сочинение-эссе (зад.29)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F25F12" w:rsidRDefault="00C371E4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024EAA" w:rsidRPr="00F25F12" w:rsidRDefault="00F25F12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4EAA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3568" w:rsidRPr="00F25F12" w:rsidRDefault="00C83568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EAA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EAA" w:rsidRPr="00F25F12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EAA" w:rsidRPr="00F25F12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вариантами ЕГЭ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EAA" w:rsidRPr="00F25F12" w:rsidRDefault="00F25F12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024EAA"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апрель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EAA" w:rsidRPr="00F25F12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EAA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EAA" w:rsidRPr="00F25F12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EAA" w:rsidRPr="00F25F12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 ЕГЭ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EAA" w:rsidRPr="00F25F12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EAA" w:rsidRPr="00F25F12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EAA" w:rsidRPr="00F25F12" w:rsidTr="00E16081">
        <w:trPr>
          <w:tblCellSpacing w:w="15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EAA" w:rsidRPr="00F25F12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EAA" w:rsidRPr="00F25F12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вариантами ЕГЭ</w:t>
            </w:r>
          </w:p>
        </w:tc>
        <w:tc>
          <w:tcPr>
            <w:tcW w:w="1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EAA" w:rsidRPr="00F25F12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EAA" w:rsidRPr="00F25F12" w:rsidRDefault="00024EAA" w:rsidP="00513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39EB" w:rsidRPr="00F25F12" w:rsidRDefault="00E16081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39EB" w:rsidRPr="00F25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39EB" w:rsidRPr="00F25F12" w:rsidRDefault="005139EB" w:rsidP="005139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 допо</w:t>
      </w:r>
      <w:r w:rsidR="000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лнительных занятий по обществознанию</w:t>
      </w:r>
      <w:r w:rsidRPr="00F25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11 классе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1"/>
        <w:gridCol w:w="2015"/>
        <w:gridCol w:w="1568"/>
      </w:tblGrid>
      <w:tr w:rsidR="005139EB" w:rsidRPr="00F25F12" w:rsidTr="005139EB">
        <w:trPr>
          <w:trHeight w:val="270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5139EB" w:rsidRPr="00F25F12" w:rsidTr="005139EB">
        <w:trPr>
          <w:trHeight w:val="270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9EB" w:rsidRPr="00F25F12" w:rsidRDefault="00C371E4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9EB" w:rsidRPr="00F25F12" w:rsidRDefault="00C371E4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39EB" w:rsidRPr="00F25F12" w:rsidRDefault="005139EB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371E4" w:rsidRPr="00F2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3.20-14.3</w:t>
            </w:r>
            <w:r w:rsidR="002C7334" w:rsidRPr="00F2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C7334" w:rsidRPr="00F25F12" w:rsidTr="005139EB">
        <w:trPr>
          <w:trHeight w:val="270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C7334" w:rsidRPr="00F25F12" w:rsidRDefault="00C371E4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C7334" w:rsidRPr="00F25F12" w:rsidRDefault="00C371E4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C7334" w:rsidRPr="00F25F12" w:rsidRDefault="002C7334" w:rsidP="0051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13.25-14.30</w:t>
            </w:r>
          </w:p>
        </w:tc>
      </w:tr>
    </w:tbl>
    <w:p w:rsidR="005139EB" w:rsidRPr="00F25F12" w:rsidRDefault="005139EB" w:rsidP="005139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:rsidR="005139EB" w:rsidRPr="00F25F12" w:rsidRDefault="00024EAA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139EB" w:rsidRPr="00F25F12" w:rsidRDefault="005139EB" w:rsidP="00513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знаний выпускников и среднего балла по результатам ЕГЭ</w:t>
      </w:r>
    </w:p>
    <w:p w:rsidR="0032040E" w:rsidRPr="00F25F12" w:rsidRDefault="0032040E" w:rsidP="005139EB">
      <w:pPr>
        <w:rPr>
          <w:rFonts w:ascii="Times New Roman" w:hAnsi="Times New Roman" w:cs="Times New Roman"/>
          <w:sz w:val="24"/>
          <w:szCs w:val="24"/>
        </w:rPr>
      </w:pPr>
    </w:p>
    <w:p w:rsidR="00F25F12" w:rsidRPr="00F25F12" w:rsidRDefault="00F25F12" w:rsidP="005139EB">
      <w:pPr>
        <w:rPr>
          <w:rFonts w:ascii="Times New Roman" w:hAnsi="Times New Roman" w:cs="Times New Roman"/>
          <w:sz w:val="24"/>
          <w:szCs w:val="24"/>
        </w:rPr>
      </w:pPr>
    </w:p>
    <w:p w:rsidR="00F25F12" w:rsidRPr="00F25F12" w:rsidRDefault="00F25F12" w:rsidP="005139EB">
      <w:pPr>
        <w:rPr>
          <w:rFonts w:ascii="Times New Roman" w:hAnsi="Times New Roman" w:cs="Times New Roman"/>
          <w:sz w:val="24"/>
          <w:szCs w:val="24"/>
        </w:rPr>
      </w:pPr>
      <w:r w:rsidRPr="00F25F12">
        <w:rPr>
          <w:rFonts w:ascii="Times New Roman" w:hAnsi="Times New Roman" w:cs="Times New Roman"/>
          <w:sz w:val="24"/>
          <w:szCs w:val="24"/>
        </w:rPr>
        <w:t>Учитель: Мамаева Х.Д.</w:t>
      </w:r>
    </w:p>
    <w:sectPr w:rsidR="00F25F12" w:rsidRPr="00F25F12" w:rsidSect="0032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39EB"/>
    <w:rsid w:val="00024EAA"/>
    <w:rsid w:val="000D71AA"/>
    <w:rsid w:val="001147FD"/>
    <w:rsid w:val="001720F8"/>
    <w:rsid w:val="002C7334"/>
    <w:rsid w:val="0032040E"/>
    <w:rsid w:val="005139EB"/>
    <w:rsid w:val="0056369F"/>
    <w:rsid w:val="005F3664"/>
    <w:rsid w:val="00600436"/>
    <w:rsid w:val="0064181F"/>
    <w:rsid w:val="00736A3B"/>
    <w:rsid w:val="00781128"/>
    <w:rsid w:val="008860DC"/>
    <w:rsid w:val="008A3E5A"/>
    <w:rsid w:val="009210E6"/>
    <w:rsid w:val="009A2A14"/>
    <w:rsid w:val="009B624D"/>
    <w:rsid w:val="00C004C3"/>
    <w:rsid w:val="00C371E4"/>
    <w:rsid w:val="00C83568"/>
    <w:rsid w:val="00D54849"/>
    <w:rsid w:val="00DD463A"/>
    <w:rsid w:val="00E12825"/>
    <w:rsid w:val="00E16081"/>
    <w:rsid w:val="00EC12B0"/>
    <w:rsid w:val="00EC6EF2"/>
    <w:rsid w:val="00EF3187"/>
    <w:rsid w:val="00F2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39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9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06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454554</dc:creator>
  <cp:lastModifiedBy>454554</cp:lastModifiedBy>
  <cp:revision>14</cp:revision>
  <dcterms:created xsi:type="dcterms:W3CDTF">2019-10-31T06:02:00Z</dcterms:created>
  <dcterms:modified xsi:type="dcterms:W3CDTF">2019-11-11T06:34:00Z</dcterms:modified>
</cp:coreProperties>
</file>