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136" w:type="dxa"/>
        <w:jc w:val="center"/>
        <w:tblInd w:w="-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2643"/>
        <w:gridCol w:w="3888"/>
      </w:tblGrid>
      <w:tr w:rsidR="009E58ED" w:rsidTr="00BC33F0">
        <w:trPr>
          <w:trHeight w:val="1560"/>
          <w:jc w:val="center"/>
        </w:trPr>
        <w:tc>
          <w:tcPr>
            <w:tcW w:w="3605" w:type="dxa"/>
          </w:tcPr>
          <w:p w:rsidR="009E58ED" w:rsidRDefault="009E58ED" w:rsidP="00C472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8ED" w:rsidRDefault="009E58ED" w:rsidP="00C472D6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58ED" w:rsidRDefault="009E58ED" w:rsidP="00C472D6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="00BC33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«Атланаульская гимназия им. И.Казака»</w:t>
            </w:r>
          </w:p>
          <w:p w:rsidR="009E58ED" w:rsidRDefault="00BC33F0" w:rsidP="00C472D6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МР</w:t>
            </w:r>
            <w:r w:rsidR="009E5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район»</w:t>
            </w:r>
          </w:p>
          <w:p w:rsidR="009E58ED" w:rsidRDefault="009E58ED" w:rsidP="00C47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9E58ED" w:rsidRDefault="009E58ED" w:rsidP="00BC33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Буйнакский район с. Атланаул</w:t>
            </w:r>
          </w:p>
          <w:p w:rsidR="00BC33F0" w:rsidRDefault="00BC33F0" w:rsidP="00BC33F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Гунибское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шоссе 41</w:t>
            </w:r>
          </w:p>
        </w:tc>
        <w:tc>
          <w:tcPr>
            <w:tcW w:w="2643" w:type="dxa"/>
            <w:vAlign w:val="center"/>
            <w:hideMark/>
          </w:tcPr>
          <w:p w:rsidR="009E58ED" w:rsidRDefault="009E58ED" w:rsidP="00C472D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6C9948" wp14:editId="144141D7">
                  <wp:extent cx="1333500" cy="1295400"/>
                  <wp:effectExtent l="19050" t="0" r="0" b="0"/>
                  <wp:docPr id="26" name="Рисунок 2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</w:tcPr>
          <w:p w:rsidR="009E58ED" w:rsidRDefault="009E58ED" w:rsidP="00C472D6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9E58ED" w:rsidRDefault="009E58ED" w:rsidP="00C472D6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9E58ED" w:rsidRDefault="009E58ED" w:rsidP="00C472D6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ИНН:0507009642</w:t>
            </w:r>
          </w:p>
          <w:p w:rsidR="009E58ED" w:rsidRDefault="009E58ED" w:rsidP="00C472D6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ОГРН:1030500713616</w:t>
            </w:r>
          </w:p>
          <w:p w:rsidR="009E58ED" w:rsidRDefault="009E58ED" w:rsidP="00C472D6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КПП:050701001</w:t>
            </w:r>
          </w:p>
          <w:p w:rsidR="009E58ED" w:rsidRDefault="009E58ED" w:rsidP="00C472D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ОКПО:58931252</w:t>
            </w:r>
          </w:p>
          <w:p w:rsidR="009E58ED" w:rsidRDefault="009E58ED" w:rsidP="00C472D6">
            <w:pPr>
              <w:jc w:val="right"/>
              <w:rPr>
                <w:rStyle w:val="a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9E58ED" w:rsidRDefault="009E58ED" w:rsidP="00C472D6">
            <w:pPr>
              <w:jc w:val="right"/>
              <w:rPr>
                <w:noProof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www</w:t>
            </w:r>
            <w:r>
              <w:rPr>
                <w:rStyle w:val="a5"/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spellStart"/>
            <w:r>
              <w:fldChar w:fldCharType="begin"/>
            </w:r>
            <w:r>
              <w:instrText>HYPERLINK "https://vk.com/away.php?to=http%3A%2F%2Fatlan.dagschool.com%2F" \t "_blank"</w:instrText>
            </w:r>
            <w:r>
              <w:fldChar w:fldCharType="separate"/>
            </w:r>
            <w:r>
              <w:rPr>
                <w:rStyle w:val="a5"/>
                <w:rFonts w:ascii="Times New Roman" w:hAnsi="Times New Roman" w:cs="Times New Roman"/>
                <w:b/>
                <w:color w:val="003FBC"/>
                <w:sz w:val="18"/>
                <w:szCs w:val="18"/>
                <w:shd w:val="clear" w:color="auto" w:fill="FFFFFF"/>
              </w:rPr>
              <w:t>http</w:t>
            </w:r>
            <w:proofErr w:type="spellEnd"/>
            <w:r>
              <w:rPr>
                <w:rStyle w:val="a5"/>
                <w:rFonts w:ascii="Times New Roman" w:hAnsi="Times New Roman" w:cs="Times New Roman"/>
                <w:b/>
                <w:color w:val="003FBC"/>
                <w:sz w:val="18"/>
                <w:szCs w:val="18"/>
                <w:shd w:val="clear" w:color="auto" w:fill="FFFFFF"/>
              </w:rPr>
              <w:t>://atlan.dagschool.com/</w:t>
            </w:r>
            <w:r>
              <w:fldChar w:fldCharType="end"/>
            </w:r>
          </w:p>
          <w:p w:rsidR="009E58ED" w:rsidRDefault="009E58ED" w:rsidP="00C472D6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тел.8(9064) 47 55 70</w:t>
            </w:r>
          </w:p>
        </w:tc>
      </w:tr>
    </w:tbl>
    <w:p w:rsidR="009E58ED" w:rsidRDefault="00D91E73" w:rsidP="009E58ED">
      <w:pPr>
        <w:pStyle w:val="c3"/>
        <w:spacing w:before="0" w:beforeAutospacing="0" w:after="0" w:afterAutospacing="0"/>
        <w:ind w:left="-426" w:right="-708" w:hanging="426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5pt;height:8.75pt" o:hrpct="0" o:hralign="center" o:hr="t">
            <v:imagedata r:id="rId7" o:title="BD21322_"/>
          </v:shape>
        </w:pict>
      </w:r>
    </w:p>
    <w:p w:rsidR="009E58ED" w:rsidRDefault="009E58ED" w:rsidP="00A90B5B">
      <w:pPr>
        <w:pStyle w:val="c3"/>
        <w:spacing w:before="0" w:beforeAutospacing="0" w:after="0" w:afterAutospacing="0"/>
        <w:ind w:firstLine="708"/>
        <w:jc w:val="both"/>
      </w:pPr>
    </w:p>
    <w:p w:rsidR="009E58ED" w:rsidRDefault="009E58ED" w:rsidP="00A90B5B">
      <w:pPr>
        <w:pStyle w:val="c3"/>
        <w:spacing w:before="0" w:beforeAutospacing="0" w:after="0" w:afterAutospacing="0"/>
        <w:ind w:firstLine="708"/>
        <w:jc w:val="both"/>
      </w:pPr>
    </w:p>
    <w:p w:rsidR="009E58ED" w:rsidRDefault="009E58ED" w:rsidP="00A90B5B">
      <w:pPr>
        <w:pStyle w:val="c3"/>
        <w:spacing w:before="0" w:beforeAutospacing="0" w:after="0" w:afterAutospacing="0"/>
        <w:ind w:firstLine="708"/>
        <w:jc w:val="both"/>
      </w:pPr>
    </w:p>
    <w:p w:rsidR="009E58ED" w:rsidRDefault="009E58ED" w:rsidP="00A90B5B">
      <w:pPr>
        <w:pStyle w:val="c3"/>
        <w:spacing w:before="0" w:beforeAutospacing="0" w:after="0" w:afterAutospacing="0"/>
        <w:ind w:firstLine="708"/>
        <w:jc w:val="both"/>
      </w:pPr>
    </w:p>
    <w:p w:rsidR="009E58ED" w:rsidRDefault="009E58ED" w:rsidP="00A90B5B">
      <w:pPr>
        <w:pStyle w:val="c3"/>
        <w:spacing w:before="0" w:beforeAutospacing="0" w:after="0" w:afterAutospacing="0"/>
        <w:ind w:firstLine="708"/>
        <w:jc w:val="both"/>
      </w:pPr>
    </w:p>
    <w:p w:rsidR="001F4A8C" w:rsidRDefault="001F4A8C" w:rsidP="001F4A8C">
      <w:pPr>
        <w:pStyle w:val="c3"/>
        <w:spacing w:before="0" w:beforeAutospacing="0" w:after="0" w:afterAutospacing="0"/>
        <w:ind w:left="-426"/>
        <w:jc w:val="center"/>
        <w:rPr>
          <w:sz w:val="48"/>
          <w:szCs w:val="48"/>
        </w:rPr>
      </w:pPr>
      <w:r w:rsidRPr="001F4A8C">
        <w:rPr>
          <w:sz w:val="48"/>
          <w:szCs w:val="48"/>
        </w:rPr>
        <w:t>Отчет по проделанной работе</w:t>
      </w:r>
    </w:p>
    <w:p w:rsidR="001F4A8C" w:rsidRPr="001F4A8C" w:rsidRDefault="001F4A8C" w:rsidP="001F4A8C">
      <w:pPr>
        <w:pStyle w:val="c3"/>
        <w:spacing w:before="0" w:beforeAutospacing="0" w:after="0" w:afterAutospacing="0"/>
        <w:ind w:left="-426"/>
        <w:jc w:val="center"/>
        <w:rPr>
          <w:sz w:val="48"/>
          <w:szCs w:val="48"/>
        </w:rPr>
      </w:pPr>
    </w:p>
    <w:p w:rsidR="009E58ED" w:rsidRPr="001F4A8C" w:rsidRDefault="001F4A8C" w:rsidP="001F4A8C">
      <w:pPr>
        <w:pStyle w:val="c3"/>
        <w:spacing w:before="0" w:beforeAutospacing="0" w:after="0" w:afterAutospacing="0"/>
        <w:ind w:left="-426"/>
        <w:jc w:val="center"/>
        <w:rPr>
          <w:sz w:val="48"/>
          <w:szCs w:val="48"/>
        </w:rPr>
      </w:pPr>
      <w:r w:rsidRPr="001F4A8C">
        <w:rPr>
          <w:sz w:val="48"/>
          <w:szCs w:val="48"/>
        </w:rPr>
        <w:t>Внеклассное чтение</w:t>
      </w:r>
      <w:r>
        <w:rPr>
          <w:sz w:val="48"/>
          <w:szCs w:val="48"/>
        </w:rPr>
        <w:t xml:space="preserve"> и  развитие</w:t>
      </w:r>
      <w:r w:rsidRPr="001F4A8C">
        <w:rPr>
          <w:sz w:val="48"/>
          <w:szCs w:val="48"/>
        </w:rPr>
        <w:t xml:space="preserve"> речи</w:t>
      </w:r>
    </w:p>
    <w:p w:rsidR="001F4A8C" w:rsidRPr="001F4A8C" w:rsidRDefault="001F4A8C" w:rsidP="001F4A8C">
      <w:pPr>
        <w:pStyle w:val="c3"/>
        <w:tabs>
          <w:tab w:val="left" w:pos="567"/>
          <w:tab w:val="center" w:pos="4394"/>
        </w:tabs>
        <w:spacing w:before="0" w:beforeAutospacing="0" w:after="0" w:afterAutospacing="0"/>
        <w:rPr>
          <w:sz w:val="66"/>
          <w:szCs w:val="66"/>
        </w:rPr>
      </w:pPr>
      <w:r w:rsidRPr="001F4A8C">
        <w:rPr>
          <w:sz w:val="60"/>
          <w:szCs w:val="60"/>
        </w:rPr>
        <w:tab/>
      </w:r>
    </w:p>
    <w:p w:rsidR="001F4A8C" w:rsidRPr="000A7798" w:rsidRDefault="001F4A8C" w:rsidP="001F4A8C">
      <w:pPr>
        <w:pStyle w:val="c3"/>
        <w:tabs>
          <w:tab w:val="left" w:pos="567"/>
          <w:tab w:val="center" w:pos="4394"/>
        </w:tabs>
        <w:spacing w:before="0" w:beforeAutospacing="0" w:after="0" w:afterAutospacing="0"/>
        <w:rPr>
          <w:color w:val="FF0000"/>
          <w:sz w:val="64"/>
          <w:szCs w:val="64"/>
        </w:rPr>
      </w:pPr>
      <w:r w:rsidRPr="000A7798">
        <w:rPr>
          <w:sz w:val="66"/>
          <w:szCs w:val="66"/>
        </w:rPr>
        <w:t xml:space="preserve">   </w:t>
      </w:r>
      <w:r w:rsidRPr="000A7798">
        <w:rPr>
          <w:color w:val="FF0000"/>
          <w:sz w:val="64"/>
          <w:szCs w:val="64"/>
        </w:rPr>
        <w:t>«Читаем вместе с родителями»</w:t>
      </w:r>
    </w:p>
    <w:p w:rsidR="009E58ED" w:rsidRDefault="009E58ED" w:rsidP="00A90B5B">
      <w:pPr>
        <w:pStyle w:val="c3"/>
        <w:spacing w:before="0" w:beforeAutospacing="0" w:after="0" w:afterAutospacing="0"/>
        <w:ind w:firstLine="708"/>
        <w:jc w:val="both"/>
      </w:pPr>
    </w:p>
    <w:p w:rsidR="00A90B5B" w:rsidRDefault="00A90B5B" w:rsidP="00A90B5B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Работая с родителями, повышали педагогическую грамотность родителей по вопросам формирования читательской культуры детей в школе и семейного чтения. Родители знакомились со школьной библиотекой, с читательскими формулярами своих детей.</w:t>
      </w:r>
    </w:p>
    <w:p w:rsidR="002A04E1" w:rsidRDefault="002A04E1" w:rsidP="00A90B5B">
      <w:pPr>
        <w:pStyle w:val="c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31FF6B" wp14:editId="13208CAE">
            <wp:simplePos x="0" y="0"/>
            <wp:positionH relativeFrom="column">
              <wp:posOffset>185706</wp:posOffset>
            </wp:positionH>
            <wp:positionV relativeFrom="paragraph">
              <wp:posOffset>142875</wp:posOffset>
            </wp:positionV>
            <wp:extent cx="5291455" cy="3968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123-WA0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4E1" w:rsidRPr="002A04E1" w:rsidRDefault="002A04E1" w:rsidP="002A04E1">
      <w:pPr>
        <w:rPr>
          <w:lang w:eastAsia="ru-RU"/>
        </w:rPr>
      </w:pPr>
    </w:p>
    <w:p w:rsidR="002A04E1" w:rsidRDefault="002A04E1" w:rsidP="002A04E1">
      <w:pPr>
        <w:rPr>
          <w:lang w:eastAsia="ru-RU"/>
        </w:rPr>
      </w:pPr>
    </w:p>
    <w:p w:rsidR="002A04E1" w:rsidRPr="002A04E1" w:rsidRDefault="002A04E1" w:rsidP="002A04E1">
      <w:pPr>
        <w:tabs>
          <w:tab w:val="left" w:pos="3260"/>
        </w:tabs>
        <w:rPr>
          <w:lang w:eastAsia="ru-RU"/>
        </w:rPr>
      </w:pPr>
      <w:r>
        <w:rPr>
          <w:lang w:eastAsia="ru-RU"/>
        </w:rPr>
        <w:tab/>
      </w:r>
    </w:p>
    <w:p w:rsidR="002A04E1" w:rsidRDefault="009E58ED" w:rsidP="009E58ED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39790" cy="4455160"/>
            <wp:effectExtent l="19050" t="0" r="3810" b="0"/>
            <wp:docPr id="10" name="Рисунок 9" descr="IMG-20181126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6-WA0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39790" cy="4455160"/>
            <wp:effectExtent l="19050" t="0" r="3810" b="0"/>
            <wp:docPr id="11" name="Рисунок 10" descr="IMG-20181126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6-WA009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58ED">
        <w:rPr>
          <w:rStyle w:val="c0"/>
          <w:color w:val="000000"/>
          <w:sz w:val="28"/>
          <w:szCs w:val="28"/>
        </w:rPr>
        <w:t xml:space="preserve"> </w:t>
      </w:r>
    </w:p>
    <w:p w:rsidR="009E58ED" w:rsidRDefault="009E58ED" w:rsidP="009E58ED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Родители  благодаря взаимодействию с учителем, библиотекарем и учениками, выяснили интересы своих детей. Принимая участие в жизни школы в рамках целевой программы внеклассное чтение</w:t>
      </w:r>
      <w:r w:rsidRPr="00577A2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по развитию речи «Читаем вместе с родителями», приобретают опыт сотрудничества, как со своим ребенком, так и с классным коллективом.  </w:t>
      </w:r>
    </w:p>
    <w:p w:rsidR="009E58ED" w:rsidRDefault="009E58ED" w:rsidP="009E58ED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E58ED">
        <w:rPr>
          <w:rStyle w:val="c0"/>
          <w:color w:val="000000"/>
          <w:sz w:val="28"/>
          <w:szCs w:val="28"/>
        </w:rPr>
        <w:lastRenderedPageBreak/>
        <w:t xml:space="preserve"> </w:t>
      </w:r>
    </w:p>
    <w:p w:rsidR="002A04E1" w:rsidRDefault="002A04E1" w:rsidP="009E58ED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0761FB30" wp14:editId="54EE02C1">
            <wp:simplePos x="0" y="0"/>
            <wp:positionH relativeFrom="column">
              <wp:posOffset>778412</wp:posOffset>
            </wp:positionH>
            <wp:positionV relativeFrom="paragraph">
              <wp:posOffset>1298422</wp:posOffset>
            </wp:positionV>
            <wp:extent cx="4644139" cy="3100399"/>
            <wp:effectExtent l="0" t="0" r="0" b="0"/>
            <wp:wrapNone/>
            <wp:docPr id="12" name="Рисунок 11" descr="IMG-20181126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6-WA009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139" cy="3100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ED">
        <w:rPr>
          <w:rStyle w:val="c0"/>
          <w:color w:val="000000"/>
          <w:sz w:val="28"/>
          <w:szCs w:val="28"/>
        </w:rPr>
        <w:t xml:space="preserve">Родителям даны индивидуальные рекомендации по организации семейного чтения. Таким образом, содействовали осознанию родителями необходимости формирования у детей любви к чтению, проведена большая, плодотворная работа с родителями в этом направлении. В каждом классе организовали выставку книг, и родители с учащимися выбирали книгу по интересам. </w:t>
      </w:r>
    </w:p>
    <w:p w:rsidR="002A04E1" w:rsidRDefault="002A04E1" w:rsidP="009E58ED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4E1" w:rsidRDefault="002A04E1" w:rsidP="009E58ED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A04E1" w:rsidRPr="002A04E1" w:rsidRDefault="002A04E1" w:rsidP="002A04E1">
      <w:pPr>
        <w:rPr>
          <w:lang w:eastAsia="ru-RU"/>
        </w:rPr>
      </w:pPr>
    </w:p>
    <w:p w:rsidR="002A04E1" w:rsidRPr="002A04E1" w:rsidRDefault="002A04E1" w:rsidP="002A04E1">
      <w:pPr>
        <w:rPr>
          <w:lang w:eastAsia="ru-RU"/>
        </w:rPr>
      </w:pPr>
    </w:p>
    <w:p w:rsidR="002A04E1" w:rsidRPr="002A04E1" w:rsidRDefault="002A04E1" w:rsidP="002A04E1">
      <w:pPr>
        <w:rPr>
          <w:lang w:eastAsia="ru-RU"/>
        </w:rPr>
      </w:pPr>
    </w:p>
    <w:p w:rsidR="002A04E1" w:rsidRPr="002A04E1" w:rsidRDefault="002A04E1" w:rsidP="002A04E1">
      <w:pPr>
        <w:rPr>
          <w:lang w:eastAsia="ru-RU"/>
        </w:rPr>
      </w:pPr>
    </w:p>
    <w:p w:rsidR="002A04E1" w:rsidRPr="002A04E1" w:rsidRDefault="002A04E1" w:rsidP="002A04E1">
      <w:pPr>
        <w:rPr>
          <w:lang w:eastAsia="ru-RU"/>
        </w:rPr>
      </w:pPr>
    </w:p>
    <w:p w:rsidR="002A04E1" w:rsidRPr="002A04E1" w:rsidRDefault="002A04E1" w:rsidP="002A04E1">
      <w:pPr>
        <w:rPr>
          <w:lang w:eastAsia="ru-RU"/>
        </w:rPr>
      </w:pPr>
    </w:p>
    <w:p w:rsidR="002A04E1" w:rsidRPr="002A04E1" w:rsidRDefault="002A04E1" w:rsidP="002A04E1">
      <w:pPr>
        <w:rPr>
          <w:lang w:eastAsia="ru-RU"/>
        </w:rPr>
      </w:pPr>
    </w:p>
    <w:p w:rsidR="002A04E1" w:rsidRDefault="002A04E1" w:rsidP="002A04E1">
      <w:pPr>
        <w:rPr>
          <w:lang w:eastAsia="ru-RU"/>
        </w:rPr>
      </w:pPr>
    </w:p>
    <w:p w:rsidR="002A04E1" w:rsidRDefault="002A04E1" w:rsidP="002A04E1">
      <w:pPr>
        <w:tabs>
          <w:tab w:val="left" w:pos="1408"/>
        </w:tabs>
        <w:rPr>
          <w:lang w:eastAsia="ru-RU"/>
        </w:rPr>
      </w:pPr>
      <w:r>
        <w:rPr>
          <w:lang w:eastAsia="ru-RU"/>
        </w:rPr>
        <w:tab/>
      </w:r>
    </w:p>
    <w:p w:rsidR="002A04E1" w:rsidRDefault="00D91E73" w:rsidP="002A04E1">
      <w:pPr>
        <w:tabs>
          <w:tab w:val="left" w:pos="1408"/>
        </w:tabs>
        <w:rPr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278509A" wp14:editId="2CB8EEA6">
            <wp:simplePos x="0" y="0"/>
            <wp:positionH relativeFrom="column">
              <wp:posOffset>697865</wp:posOffset>
            </wp:positionH>
            <wp:positionV relativeFrom="paragraph">
              <wp:posOffset>81280</wp:posOffset>
            </wp:positionV>
            <wp:extent cx="4836160" cy="36271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123-WA003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4E1" w:rsidRPr="002A04E1" w:rsidRDefault="002A04E1" w:rsidP="002A04E1">
      <w:pPr>
        <w:tabs>
          <w:tab w:val="left" w:pos="1408"/>
        </w:tabs>
        <w:rPr>
          <w:lang w:eastAsia="ru-RU"/>
        </w:rPr>
      </w:pPr>
    </w:p>
    <w:p w:rsidR="00A90B5B" w:rsidRDefault="009E58ED" w:rsidP="009E58ED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39790" cy="4455160"/>
            <wp:effectExtent l="19050" t="0" r="3810" b="0"/>
            <wp:docPr id="21" name="Рисунок 20" descr="IMG-20181126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6-WA0107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39790" cy="4455160"/>
            <wp:effectExtent l="19050" t="0" r="3810" b="0"/>
            <wp:docPr id="22" name="Рисунок 21" descr="IMG-20181126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6-WA010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87E" w:rsidRDefault="00E5087E"/>
    <w:sectPr w:rsidR="00E5087E" w:rsidSect="009E58ED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0B5B"/>
    <w:rsid w:val="000A7798"/>
    <w:rsid w:val="001208A4"/>
    <w:rsid w:val="001F4A8C"/>
    <w:rsid w:val="002501A6"/>
    <w:rsid w:val="0028618B"/>
    <w:rsid w:val="002A04E1"/>
    <w:rsid w:val="0043599C"/>
    <w:rsid w:val="00577A21"/>
    <w:rsid w:val="00983A49"/>
    <w:rsid w:val="009A1F9F"/>
    <w:rsid w:val="009E58ED"/>
    <w:rsid w:val="00A30556"/>
    <w:rsid w:val="00A90B5B"/>
    <w:rsid w:val="00B222CE"/>
    <w:rsid w:val="00BC33F0"/>
    <w:rsid w:val="00C51559"/>
    <w:rsid w:val="00D91E73"/>
    <w:rsid w:val="00E5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9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0B5B"/>
  </w:style>
  <w:style w:type="paragraph" w:styleId="a3">
    <w:name w:val="Balloon Text"/>
    <w:basedOn w:val="a"/>
    <w:link w:val="a4"/>
    <w:uiPriority w:val="99"/>
    <w:semiHidden/>
    <w:unhideWhenUsed/>
    <w:rsid w:val="0057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A21"/>
    <w:rPr>
      <w:rFonts w:ascii="Tahoma" w:hAnsi="Tahoma" w:cs="Tahoma"/>
      <w:sz w:val="16"/>
      <w:szCs w:val="16"/>
    </w:rPr>
  </w:style>
  <w:style w:type="character" w:styleId="a5">
    <w:name w:val="Hyperlink"/>
    <w:rsid w:val="009E58ED"/>
    <w:rPr>
      <w:color w:val="0000FF"/>
      <w:u w:val="single"/>
    </w:rPr>
  </w:style>
  <w:style w:type="table" w:styleId="a6">
    <w:name w:val="Table Grid"/>
    <w:basedOn w:val="a1"/>
    <w:uiPriority w:val="59"/>
    <w:rsid w:val="009E5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tlanaul@rambler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User</cp:lastModifiedBy>
  <cp:revision>3</cp:revision>
  <dcterms:created xsi:type="dcterms:W3CDTF">2018-11-26T18:35:00Z</dcterms:created>
  <dcterms:modified xsi:type="dcterms:W3CDTF">2019-11-23T07:56:00Z</dcterms:modified>
</cp:coreProperties>
</file>